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24BC" w:rsidRPr="00797F51" w:rsidRDefault="000624BC" w:rsidP="000624BC">
      <w:pPr>
        <w:rPr>
          <w:rFonts w:ascii="Arial" w:eastAsia="標楷體" w:hAnsi="Arial"/>
          <w:b/>
          <w:sz w:val="28"/>
          <w:szCs w:val="28"/>
        </w:rPr>
      </w:pPr>
      <w:r w:rsidRPr="00797F51">
        <w:rPr>
          <w:rFonts w:ascii="Arial" w:eastAsia="標楷體" w:hAnsi="Arial" w:hint="eastAsia"/>
          <w:b/>
          <w:sz w:val="28"/>
          <w:szCs w:val="28"/>
        </w:rPr>
        <w:t>【</w:t>
      </w:r>
      <w:r w:rsidRPr="00797F51">
        <w:rPr>
          <w:rFonts w:ascii="Arial" w:eastAsia="標楷體" w:hAnsi="Arial" w:hint="eastAsia"/>
          <w:b/>
          <w:sz w:val="28"/>
          <w:szCs w:val="28"/>
        </w:rPr>
        <w:t>31203</w:t>
      </w:r>
      <w:r w:rsidRPr="00797F51">
        <w:rPr>
          <w:rFonts w:ascii="Arial" w:eastAsia="標楷體" w:hAnsi="Arial" w:hint="eastAsia"/>
          <w:b/>
          <w:sz w:val="28"/>
          <w:szCs w:val="28"/>
        </w:rPr>
        <w:t xml:space="preserve">　匯款解付</w:t>
      </w:r>
      <w:r w:rsidRPr="00797F51">
        <w:rPr>
          <w:rFonts w:ascii="Arial" w:eastAsia="標楷體" w:hAnsi="Arial" w:hint="eastAsia"/>
          <w:b/>
          <w:sz w:val="28"/>
          <w:szCs w:val="28"/>
        </w:rPr>
        <w:t>/</w:t>
      </w:r>
      <w:r w:rsidRPr="00797F51">
        <w:rPr>
          <w:rFonts w:ascii="Arial" w:eastAsia="標楷體" w:hAnsi="Arial" w:hint="eastAsia"/>
          <w:b/>
          <w:sz w:val="28"/>
          <w:szCs w:val="28"/>
        </w:rPr>
        <w:t>跨行退匯】</w:t>
      </w:r>
    </w:p>
    <w:p w:rsidR="000624BC" w:rsidRPr="00797F51" w:rsidRDefault="000624BC" w:rsidP="000624BC">
      <w:pPr>
        <w:rPr>
          <w:rFonts w:ascii="Arial" w:eastAsia="標楷體" w:hAnsi="Arial"/>
          <w:b/>
          <w:sz w:val="28"/>
          <w:szCs w:val="28"/>
        </w:rPr>
      </w:pPr>
      <w:r w:rsidRPr="00797F51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8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0624BC" w:rsidRPr="00797F51" w:rsidTr="007E7B8F">
        <w:tc>
          <w:tcPr>
            <w:tcW w:w="1976" w:type="dxa"/>
            <w:shd w:val="clear" w:color="auto" w:fill="FFFF99"/>
          </w:tcPr>
          <w:p w:rsidR="000624BC" w:rsidRPr="00797F51" w:rsidRDefault="000624BC" w:rsidP="007E7B8F">
            <w:pPr>
              <w:rPr>
                <w:rFonts w:ascii="Arial" w:eastAsia="標楷體" w:hAnsi="Arial"/>
              </w:rPr>
            </w:pPr>
            <w:r w:rsidRPr="00797F51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0624BC" w:rsidRPr="00797F51" w:rsidRDefault="000624BC" w:rsidP="007E7B8F">
            <w:pPr>
              <w:rPr>
                <w:rFonts w:ascii="Arial" w:eastAsia="標楷體" w:hAnsi="Arial"/>
              </w:rPr>
            </w:pPr>
            <w:r w:rsidRPr="00797F51">
              <w:rPr>
                <w:rFonts w:ascii="Arial" w:eastAsia="標楷體" w:hAnsi="Arial" w:hint="eastAsia"/>
              </w:rPr>
              <w:t>原交易名稱</w:t>
            </w:r>
          </w:p>
        </w:tc>
      </w:tr>
      <w:tr w:rsidR="000624BC" w:rsidRPr="00797F51" w:rsidTr="007E7B8F">
        <w:tc>
          <w:tcPr>
            <w:tcW w:w="1976" w:type="dxa"/>
          </w:tcPr>
          <w:p w:rsidR="000624BC" w:rsidRPr="00797F51" w:rsidRDefault="000624BC" w:rsidP="007E7B8F">
            <w:pPr>
              <w:rPr>
                <w:rFonts w:ascii="Arial" w:eastAsia="標楷體" w:hAnsi="Arial"/>
              </w:rPr>
            </w:pPr>
            <w:r w:rsidRPr="00797F51">
              <w:rPr>
                <w:rFonts w:ascii="Arial" w:eastAsia="標楷體" w:hAnsi="Arial" w:hint="eastAsia"/>
              </w:rPr>
              <w:t>S605</w:t>
            </w:r>
          </w:p>
        </w:tc>
        <w:tc>
          <w:tcPr>
            <w:tcW w:w="6300" w:type="dxa"/>
          </w:tcPr>
          <w:p w:rsidR="000624BC" w:rsidRPr="00797F51" w:rsidRDefault="000624BC" w:rsidP="007E7B8F">
            <w:pPr>
              <w:rPr>
                <w:rFonts w:ascii="Arial" w:eastAsia="標楷體" w:hAnsi="Arial"/>
              </w:rPr>
            </w:pPr>
            <w:r w:rsidRPr="00797F51">
              <w:rPr>
                <w:rFonts w:ascii="Arial" w:eastAsia="標楷體" w:hAnsi="Arial" w:hint="eastAsia"/>
              </w:rPr>
              <w:t>跨行退還匯款</w:t>
            </w:r>
          </w:p>
        </w:tc>
      </w:tr>
      <w:tr w:rsidR="000624BC" w:rsidRPr="00797F51" w:rsidTr="007E7B8F">
        <w:tc>
          <w:tcPr>
            <w:tcW w:w="1976" w:type="dxa"/>
          </w:tcPr>
          <w:p w:rsidR="000624BC" w:rsidRPr="00797F51" w:rsidRDefault="000624BC" w:rsidP="007E7B8F">
            <w:pPr>
              <w:rPr>
                <w:rFonts w:ascii="Arial" w:eastAsia="標楷體" w:hAnsi="Arial"/>
              </w:rPr>
            </w:pPr>
            <w:r w:rsidRPr="00797F51">
              <w:rPr>
                <w:rFonts w:ascii="Arial" w:eastAsia="標楷體" w:hAnsi="Arial" w:hint="eastAsia"/>
              </w:rPr>
              <w:t>T606</w:t>
            </w:r>
          </w:p>
        </w:tc>
        <w:tc>
          <w:tcPr>
            <w:tcW w:w="6300" w:type="dxa"/>
          </w:tcPr>
          <w:p w:rsidR="000624BC" w:rsidRPr="00797F51" w:rsidRDefault="000624BC" w:rsidP="007E7B8F">
            <w:pPr>
              <w:rPr>
                <w:rFonts w:ascii="Arial" w:eastAsia="標楷體" w:hAnsi="Arial"/>
              </w:rPr>
            </w:pPr>
            <w:r w:rsidRPr="00797F51">
              <w:rPr>
                <w:rFonts w:ascii="Arial" w:eastAsia="標楷體" w:hAnsi="Arial" w:hint="eastAsia"/>
              </w:rPr>
              <w:t>匯款解付</w:t>
            </w:r>
          </w:p>
        </w:tc>
      </w:tr>
    </w:tbl>
    <w:p w:rsidR="000624BC" w:rsidRPr="00797F51" w:rsidRDefault="000624BC" w:rsidP="000624BC">
      <w:pPr>
        <w:rPr>
          <w:rFonts w:ascii="Arial" w:eastAsia="標楷體" w:hAnsi="Arial"/>
        </w:rPr>
      </w:pPr>
      <w:r w:rsidRPr="00797F51">
        <w:rPr>
          <w:rFonts w:ascii="Arial" w:eastAsia="標楷體" w:hAnsi="Arial" w:hint="eastAsia"/>
        </w:rPr>
        <w:t>‧整合原交易如上。</w:t>
      </w:r>
    </w:p>
    <w:p w:rsidR="000624BC" w:rsidRPr="00797F51" w:rsidRDefault="000624BC" w:rsidP="000624BC">
      <w:pPr>
        <w:rPr>
          <w:rFonts w:ascii="Arial" w:eastAsia="標楷體" w:hAnsi="Arial"/>
        </w:rPr>
      </w:pPr>
      <w:r w:rsidRPr="00797F51">
        <w:rPr>
          <w:rFonts w:ascii="Arial" w:eastAsia="標楷體" w:hAnsi="Arial" w:hint="eastAsia"/>
        </w:rPr>
        <w:t>‧本交易提供櫃員做為匯款解付跨行退匯之交易。</w:t>
      </w:r>
      <w:r w:rsidRPr="00797F51">
        <w:rPr>
          <w:rFonts w:ascii="Arial" w:eastAsia="標楷體" w:hAnsi="Arial" w:hint="eastAsia"/>
        </w:rPr>
        <w:t xml:space="preserve"> </w:t>
      </w:r>
    </w:p>
    <w:p w:rsidR="000624BC" w:rsidRPr="00797F51" w:rsidRDefault="000624BC" w:rsidP="000624BC">
      <w:pPr>
        <w:rPr>
          <w:rFonts w:ascii="Arial" w:eastAsia="標楷體" w:hAnsi="Arial"/>
        </w:rPr>
      </w:pPr>
      <w:r w:rsidRPr="00797F51">
        <w:rPr>
          <w:rFonts w:ascii="Arial" w:eastAsia="標楷體" w:hAnsi="Arial" w:hint="eastAsia"/>
        </w:rPr>
        <w:t>‧整合方式如下</w:t>
      </w:r>
      <w:r w:rsidRPr="00797F51">
        <w:rPr>
          <w:rFonts w:ascii="Arial" w:eastAsia="標楷體" w:hAnsi="Arial" w:hint="eastAsia"/>
        </w:rPr>
        <w:t xml:space="preserve"> </w:t>
      </w:r>
    </w:p>
    <w:p w:rsidR="000624BC" w:rsidRPr="00797F51" w:rsidRDefault="000624BC" w:rsidP="003A7028">
      <w:pPr>
        <w:numPr>
          <w:ilvl w:val="1"/>
          <w:numId w:val="3"/>
        </w:numPr>
        <w:ind w:leftChars="200" w:left="837" w:hanging="357"/>
        <w:rPr>
          <w:rFonts w:ascii="Arial" w:eastAsia="標楷體" w:hAnsi="Arial"/>
          <w:noProof/>
        </w:rPr>
      </w:pPr>
      <w:r w:rsidRPr="00797F51">
        <w:rPr>
          <w:rFonts w:ascii="Arial" w:eastAsia="標楷體" w:hAnsi="Arial" w:hint="eastAsia"/>
          <w:noProof/>
        </w:rPr>
        <w:t>在</w:t>
      </w:r>
      <w:r w:rsidR="003A7028" w:rsidRPr="00797F51">
        <w:rPr>
          <w:rFonts w:ascii="Arial" w:eastAsia="標楷體" w:hAnsi="Arial" w:hint="eastAsia"/>
          <w:noProof/>
        </w:rPr>
        <w:t>31</w:t>
      </w:r>
      <w:r w:rsidRPr="00797F51">
        <w:rPr>
          <w:rFonts w:ascii="Arial" w:eastAsia="標楷體" w:hAnsi="Arial" w:hint="eastAsia"/>
          <w:noProof/>
        </w:rPr>
        <w:t>203</w:t>
      </w:r>
      <w:r w:rsidR="00B52683" w:rsidRPr="00797F51">
        <w:rPr>
          <w:rFonts w:ascii="Arial" w:eastAsia="標楷體" w:hAnsi="Arial" w:hint="eastAsia"/>
          <w:noProof/>
        </w:rPr>
        <w:t>輸入匯款編號後系統依回應電文判斷該筆為</w:t>
      </w:r>
      <w:r w:rsidRPr="00797F51">
        <w:rPr>
          <w:rFonts w:ascii="Arial" w:eastAsia="標楷體" w:hAnsi="Arial" w:hint="eastAsia"/>
          <w:noProof/>
        </w:rPr>
        <w:t>匯入</w:t>
      </w:r>
      <w:r w:rsidR="00B52683" w:rsidRPr="00797F51">
        <w:rPr>
          <w:rFonts w:ascii="Arial" w:eastAsia="標楷體" w:hAnsi="Arial" w:hint="eastAsia"/>
          <w:noProof/>
        </w:rPr>
        <w:t>或</w:t>
      </w:r>
      <w:r w:rsidRPr="00797F51">
        <w:rPr>
          <w:rFonts w:ascii="Arial" w:eastAsia="標楷體" w:hAnsi="Arial" w:hint="eastAsia"/>
          <w:noProof/>
        </w:rPr>
        <w:t>匯出資料，再開</w:t>
      </w:r>
      <w:r w:rsidR="00E537C2" w:rsidRPr="00797F51">
        <w:rPr>
          <w:rFonts w:ascii="Arial" w:eastAsia="標楷體" w:hAnsi="Arial" w:hint="eastAsia"/>
          <w:noProof/>
        </w:rPr>
        <w:t>啟</w:t>
      </w:r>
      <w:r w:rsidR="00B52683" w:rsidRPr="00797F51">
        <w:rPr>
          <w:rFonts w:ascii="Arial" w:eastAsia="標楷體" w:hAnsi="Arial" w:hint="eastAsia"/>
          <w:noProof/>
        </w:rPr>
        <w:t>對應的「</w:t>
      </w:r>
      <w:r w:rsidRPr="00797F51">
        <w:rPr>
          <w:rFonts w:ascii="Arial" w:eastAsia="標楷體" w:hAnsi="Arial" w:hint="eastAsia"/>
          <w:noProof/>
        </w:rPr>
        <w:t>匯入匯款待解</w:t>
      </w:r>
      <w:r w:rsidR="00B52683" w:rsidRPr="00797F51">
        <w:rPr>
          <w:rFonts w:ascii="Arial" w:eastAsia="標楷體" w:hAnsi="Arial" w:hint="eastAsia"/>
          <w:noProof/>
        </w:rPr>
        <w:t>(31203.01</w:t>
      </w:r>
      <w:r w:rsidR="00B52683" w:rsidRPr="00797F51">
        <w:rPr>
          <w:rFonts w:ascii="Arial" w:eastAsia="標楷體" w:hAnsi="Arial" w:hint="eastAsia"/>
          <w:noProof/>
        </w:rPr>
        <w:t>頁籤</w:t>
      </w:r>
      <w:r w:rsidR="00B52683" w:rsidRPr="00797F51">
        <w:rPr>
          <w:rFonts w:ascii="Arial" w:eastAsia="標楷體" w:hAnsi="Arial"/>
          <w:noProof/>
        </w:rPr>
        <w:t>」</w:t>
      </w:r>
      <w:bookmarkStart w:id="0" w:name="_GoBack"/>
      <w:bookmarkEnd w:id="0"/>
      <w:r w:rsidR="00B52683" w:rsidRPr="00797F51">
        <w:rPr>
          <w:rFonts w:ascii="Arial" w:eastAsia="標楷體" w:hAnsi="Arial" w:hint="eastAsia"/>
          <w:noProof/>
        </w:rPr>
        <w:t>或「</w:t>
      </w:r>
      <w:r w:rsidRPr="00797F51">
        <w:rPr>
          <w:rFonts w:ascii="Arial" w:eastAsia="標楷體" w:hAnsi="Arial" w:hint="eastAsia"/>
          <w:noProof/>
        </w:rPr>
        <w:t>匯出款被退匯</w:t>
      </w:r>
      <w:r w:rsidR="00B52683" w:rsidRPr="00797F51">
        <w:rPr>
          <w:rFonts w:ascii="Arial" w:eastAsia="標楷體" w:hAnsi="Arial" w:hint="eastAsia"/>
          <w:noProof/>
        </w:rPr>
        <w:t>(31203.02</w:t>
      </w:r>
      <w:r w:rsidR="00B52683" w:rsidRPr="00797F51">
        <w:rPr>
          <w:rFonts w:ascii="Arial" w:eastAsia="標楷體" w:hAnsi="Arial" w:hint="eastAsia"/>
          <w:noProof/>
        </w:rPr>
        <w:t>頁籤</w:t>
      </w:r>
      <w:r w:rsidR="00B52683" w:rsidRPr="00797F51">
        <w:rPr>
          <w:rFonts w:ascii="Arial" w:eastAsia="標楷體" w:hAnsi="Arial" w:hint="eastAsia"/>
          <w:noProof/>
        </w:rPr>
        <w:t>)</w:t>
      </w:r>
      <w:r w:rsidR="00B52683" w:rsidRPr="00797F51">
        <w:rPr>
          <w:rFonts w:ascii="Arial" w:eastAsia="標楷體" w:hAnsi="Arial" w:hint="eastAsia"/>
          <w:noProof/>
        </w:rPr>
        <w:t>」</w:t>
      </w:r>
      <w:r w:rsidRPr="00797F51">
        <w:rPr>
          <w:rFonts w:ascii="Arial" w:eastAsia="標楷體" w:hAnsi="Arial" w:hint="eastAsia"/>
          <w:noProof/>
        </w:rPr>
        <w:t>，</w:t>
      </w:r>
      <w:r w:rsidR="00B52683" w:rsidRPr="00797F51">
        <w:rPr>
          <w:rFonts w:ascii="Arial" w:eastAsia="標楷體" w:hAnsi="Arial" w:hint="eastAsia"/>
          <w:noProof/>
        </w:rPr>
        <w:t>並</w:t>
      </w:r>
      <w:r w:rsidRPr="00797F51">
        <w:rPr>
          <w:rFonts w:ascii="Arial" w:eastAsia="標楷體" w:hAnsi="Arial" w:hint="eastAsia"/>
          <w:noProof/>
        </w:rPr>
        <w:t>依匯入和匯出讓櫃員選</w:t>
      </w:r>
      <w:r w:rsidR="00B52683" w:rsidRPr="00797F51">
        <w:rPr>
          <w:rFonts w:ascii="Arial" w:eastAsia="標楷體" w:hAnsi="Arial" w:hint="eastAsia"/>
          <w:noProof/>
        </w:rPr>
        <w:t>擇</w:t>
      </w:r>
      <w:r w:rsidRPr="00797F51">
        <w:rPr>
          <w:rFonts w:ascii="Arial" w:eastAsia="標楷體" w:hAnsi="Arial" w:hint="eastAsia"/>
          <w:noProof/>
        </w:rPr>
        <w:t>對應的交易</w:t>
      </w:r>
      <w:r w:rsidR="00B52683" w:rsidRPr="00797F51">
        <w:rPr>
          <w:rFonts w:ascii="Arial" w:eastAsia="標楷體" w:hAnsi="Arial" w:hint="eastAsia"/>
          <w:noProof/>
        </w:rPr>
        <w:t>處理方式</w:t>
      </w:r>
      <w:r w:rsidRPr="00797F51">
        <w:rPr>
          <w:rFonts w:ascii="Arial" w:eastAsia="標楷體" w:hAnsi="Arial" w:hint="eastAsia"/>
          <w:noProof/>
        </w:rPr>
        <w:t>。</w:t>
      </w:r>
    </w:p>
    <w:p w:rsidR="000624BC" w:rsidRPr="00797F51" w:rsidRDefault="000624BC" w:rsidP="003A7028">
      <w:pPr>
        <w:numPr>
          <w:ilvl w:val="1"/>
          <w:numId w:val="3"/>
        </w:numPr>
        <w:ind w:leftChars="200" w:left="837" w:hanging="357"/>
        <w:rPr>
          <w:rFonts w:ascii="Arial" w:eastAsia="標楷體" w:hAnsi="Arial"/>
          <w:noProof/>
        </w:rPr>
      </w:pPr>
      <w:r w:rsidRPr="00797F51">
        <w:rPr>
          <w:rFonts w:ascii="Arial" w:eastAsia="標楷體" w:hAnsi="Arial" w:hint="eastAsia"/>
          <w:noProof/>
        </w:rPr>
        <w:t>匯入匯款待解處理方式：</w:t>
      </w:r>
      <w:r w:rsidRPr="00797F51">
        <w:rPr>
          <w:rFonts w:ascii="Arial" w:eastAsia="標楷體" w:hAnsi="Arial" w:hint="eastAsia"/>
          <w:noProof/>
        </w:rPr>
        <w:t xml:space="preserve"> </w:t>
      </w:r>
    </w:p>
    <w:p w:rsidR="000624BC" w:rsidRPr="00797F51" w:rsidRDefault="000624BC" w:rsidP="003A7028">
      <w:pPr>
        <w:numPr>
          <w:ilvl w:val="2"/>
          <w:numId w:val="3"/>
        </w:numPr>
        <w:ind w:leftChars="300" w:left="1077" w:hanging="357"/>
        <w:rPr>
          <w:rFonts w:ascii="Arial" w:eastAsia="標楷體" w:hAnsi="Arial"/>
          <w:noProof/>
        </w:rPr>
      </w:pPr>
      <w:r w:rsidRPr="00797F51">
        <w:rPr>
          <w:rFonts w:ascii="Arial" w:eastAsia="標楷體" w:hAnsi="Arial" w:hint="eastAsia"/>
          <w:noProof/>
        </w:rPr>
        <w:t>1-</w:t>
      </w:r>
      <w:r w:rsidRPr="00797F51">
        <w:rPr>
          <w:rFonts w:ascii="Arial" w:eastAsia="標楷體" w:hAnsi="Arial" w:hint="eastAsia"/>
          <w:noProof/>
        </w:rPr>
        <w:t>轉入帳號</w:t>
      </w:r>
      <w:r w:rsidR="00B52683" w:rsidRPr="00797F51">
        <w:rPr>
          <w:rFonts w:ascii="Arial" w:eastAsia="標楷體" w:hAnsi="Arial" w:hint="eastAsia"/>
          <w:noProof/>
        </w:rPr>
        <w:t>開啟</w:t>
      </w:r>
      <w:r w:rsidR="00B52683" w:rsidRPr="00797F51">
        <w:rPr>
          <w:rFonts w:ascii="Arial" w:eastAsia="標楷體" w:hAnsi="Arial" w:hint="eastAsia"/>
          <w:noProof/>
        </w:rPr>
        <w:t>31</w:t>
      </w:r>
      <w:r w:rsidRPr="00797F51">
        <w:rPr>
          <w:rFonts w:ascii="Arial" w:eastAsia="標楷體" w:hAnsi="Arial" w:hint="eastAsia"/>
          <w:noProof/>
        </w:rPr>
        <w:t>203.03</w:t>
      </w:r>
      <w:r w:rsidR="00B52683" w:rsidRPr="00797F51">
        <w:rPr>
          <w:rFonts w:ascii="Arial" w:eastAsia="標楷體" w:hAnsi="Arial" w:hint="eastAsia"/>
          <w:noProof/>
        </w:rPr>
        <w:t>頁籤</w:t>
      </w:r>
    </w:p>
    <w:p w:rsidR="000624BC" w:rsidRPr="00797F51" w:rsidRDefault="000624BC" w:rsidP="003A7028">
      <w:pPr>
        <w:numPr>
          <w:ilvl w:val="2"/>
          <w:numId w:val="3"/>
        </w:numPr>
        <w:ind w:leftChars="300" w:left="1077" w:hanging="357"/>
        <w:rPr>
          <w:rFonts w:ascii="Arial" w:eastAsia="標楷體" w:hAnsi="Arial"/>
          <w:noProof/>
        </w:rPr>
      </w:pPr>
      <w:r w:rsidRPr="00797F51">
        <w:rPr>
          <w:rFonts w:ascii="Arial" w:eastAsia="標楷體" w:hAnsi="Arial" w:hint="eastAsia"/>
          <w:noProof/>
        </w:rPr>
        <w:t>2-</w:t>
      </w:r>
      <w:r w:rsidRPr="00797F51">
        <w:rPr>
          <w:rFonts w:ascii="Arial" w:eastAsia="標楷體" w:hAnsi="Arial" w:hint="eastAsia"/>
          <w:noProof/>
        </w:rPr>
        <w:t>入：多筆交易序號</w:t>
      </w:r>
      <w:r w:rsidR="00B52683" w:rsidRPr="00797F51">
        <w:rPr>
          <w:rFonts w:ascii="Arial" w:eastAsia="標楷體" w:hAnsi="Arial" w:hint="eastAsia"/>
          <w:noProof/>
        </w:rPr>
        <w:t>開啟</w:t>
      </w:r>
      <w:r w:rsidR="00B52683" w:rsidRPr="00797F51">
        <w:rPr>
          <w:rFonts w:ascii="Arial" w:eastAsia="標楷體" w:hAnsi="Arial" w:hint="eastAsia"/>
          <w:noProof/>
        </w:rPr>
        <w:t>31</w:t>
      </w:r>
      <w:r w:rsidRPr="00797F51">
        <w:rPr>
          <w:rFonts w:ascii="Arial" w:eastAsia="標楷體" w:hAnsi="Arial" w:hint="eastAsia"/>
          <w:noProof/>
        </w:rPr>
        <w:t>203.04</w:t>
      </w:r>
      <w:r w:rsidR="00B52683" w:rsidRPr="00797F51">
        <w:rPr>
          <w:rFonts w:ascii="Arial" w:eastAsia="標楷體" w:hAnsi="Arial" w:hint="eastAsia"/>
          <w:noProof/>
        </w:rPr>
        <w:t>頁籤</w:t>
      </w:r>
    </w:p>
    <w:p w:rsidR="000624BC" w:rsidRPr="00797F51" w:rsidRDefault="000624BC" w:rsidP="003A7028">
      <w:pPr>
        <w:numPr>
          <w:ilvl w:val="2"/>
          <w:numId w:val="3"/>
        </w:numPr>
        <w:ind w:leftChars="300" w:left="1077" w:hanging="357"/>
        <w:rPr>
          <w:rFonts w:ascii="Arial" w:eastAsia="標楷體" w:hAnsi="Arial"/>
          <w:noProof/>
        </w:rPr>
      </w:pPr>
      <w:r w:rsidRPr="00797F51">
        <w:rPr>
          <w:rFonts w:ascii="Arial" w:eastAsia="標楷體" w:hAnsi="Arial" w:hint="eastAsia"/>
          <w:noProof/>
        </w:rPr>
        <w:t>3-</w:t>
      </w:r>
      <w:r w:rsidRPr="00797F51">
        <w:rPr>
          <w:rFonts w:ascii="Arial" w:eastAsia="標楷體" w:hAnsi="Arial" w:hint="eastAsia"/>
          <w:noProof/>
        </w:rPr>
        <w:t>跨行退匯退回對方行</w:t>
      </w:r>
      <w:r w:rsidR="00B52683" w:rsidRPr="00797F51">
        <w:rPr>
          <w:rFonts w:ascii="Arial" w:eastAsia="標楷體" w:hAnsi="Arial" w:hint="eastAsia"/>
          <w:noProof/>
        </w:rPr>
        <w:t>開啟</w:t>
      </w:r>
      <w:r w:rsidR="00B52683" w:rsidRPr="00797F51">
        <w:rPr>
          <w:rFonts w:ascii="Arial" w:eastAsia="標楷體" w:hAnsi="Arial" w:hint="eastAsia"/>
          <w:noProof/>
        </w:rPr>
        <w:t>31</w:t>
      </w:r>
      <w:r w:rsidRPr="00797F51">
        <w:rPr>
          <w:rFonts w:ascii="Arial" w:eastAsia="標楷體" w:hAnsi="Arial" w:hint="eastAsia"/>
          <w:noProof/>
        </w:rPr>
        <w:t>203.05</w:t>
      </w:r>
      <w:r w:rsidR="00B52683" w:rsidRPr="00797F51">
        <w:rPr>
          <w:rFonts w:ascii="Arial" w:eastAsia="標楷體" w:hAnsi="Arial" w:hint="eastAsia"/>
          <w:noProof/>
        </w:rPr>
        <w:t>頁籤</w:t>
      </w:r>
    </w:p>
    <w:p w:rsidR="000624BC" w:rsidRPr="00797F51" w:rsidRDefault="000624BC" w:rsidP="003A7028">
      <w:pPr>
        <w:numPr>
          <w:ilvl w:val="1"/>
          <w:numId w:val="3"/>
        </w:numPr>
        <w:ind w:leftChars="200" w:left="837" w:hanging="357"/>
        <w:rPr>
          <w:rFonts w:ascii="Arial" w:eastAsia="標楷體" w:hAnsi="Arial"/>
          <w:noProof/>
        </w:rPr>
      </w:pPr>
      <w:r w:rsidRPr="00797F51">
        <w:rPr>
          <w:rFonts w:ascii="Arial" w:eastAsia="標楷體" w:hAnsi="Arial" w:hint="eastAsia"/>
          <w:noProof/>
        </w:rPr>
        <w:t>匯出款被退匯處理方式：</w:t>
      </w:r>
      <w:r w:rsidRPr="00797F51">
        <w:rPr>
          <w:rFonts w:ascii="Arial" w:eastAsia="標楷體" w:hAnsi="Arial" w:hint="eastAsia"/>
          <w:noProof/>
        </w:rPr>
        <w:t xml:space="preserve"> </w:t>
      </w:r>
    </w:p>
    <w:p w:rsidR="000624BC" w:rsidRPr="00797F51" w:rsidRDefault="000624BC" w:rsidP="003A7028">
      <w:pPr>
        <w:numPr>
          <w:ilvl w:val="2"/>
          <w:numId w:val="3"/>
        </w:numPr>
        <w:ind w:leftChars="300" w:left="1077" w:hanging="357"/>
        <w:rPr>
          <w:rFonts w:ascii="Arial" w:eastAsia="標楷體" w:hAnsi="Arial"/>
          <w:noProof/>
        </w:rPr>
      </w:pPr>
      <w:r w:rsidRPr="00797F51">
        <w:rPr>
          <w:rFonts w:ascii="Arial" w:eastAsia="標楷體" w:hAnsi="Arial" w:hint="eastAsia"/>
          <w:noProof/>
        </w:rPr>
        <w:t>1-</w:t>
      </w:r>
      <w:r w:rsidRPr="00797F51">
        <w:rPr>
          <w:rFonts w:ascii="Arial" w:eastAsia="標楷體" w:hAnsi="Arial" w:hint="eastAsia"/>
          <w:noProof/>
        </w:rPr>
        <w:t>轉入帳號</w:t>
      </w:r>
      <w:r w:rsidR="00B52683" w:rsidRPr="00797F51">
        <w:rPr>
          <w:rFonts w:ascii="Arial" w:eastAsia="標楷體" w:hAnsi="Arial" w:hint="eastAsia"/>
          <w:noProof/>
        </w:rPr>
        <w:t>開啟</w:t>
      </w:r>
      <w:r w:rsidR="00B52683" w:rsidRPr="00797F51">
        <w:rPr>
          <w:rFonts w:ascii="Arial" w:eastAsia="標楷體" w:hAnsi="Arial" w:hint="eastAsia"/>
          <w:noProof/>
        </w:rPr>
        <w:t>31</w:t>
      </w:r>
      <w:r w:rsidRPr="00797F51">
        <w:rPr>
          <w:rFonts w:ascii="Arial" w:eastAsia="標楷體" w:hAnsi="Arial" w:hint="eastAsia"/>
          <w:noProof/>
        </w:rPr>
        <w:t>203.06</w:t>
      </w:r>
      <w:r w:rsidR="00B52683" w:rsidRPr="00797F51">
        <w:rPr>
          <w:rFonts w:ascii="Arial" w:eastAsia="標楷體" w:hAnsi="Arial" w:hint="eastAsia"/>
          <w:noProof/>
        </w:rPr>
        <w:t>頁籤</w:t>
      </w:r>
    </w:p>
    <w:p w:rsidR="000624BC" w:rsidRPr="00797F51" w:rsidRDefault="000624BC" w:rsidP="003A7028">
      <w:pPr>
        <w:numPr>
          <w:ilvl w:val="2"/>
          <w:numId w:val="3"/>
        </w:numPr>
        <w:ind w:leftChars="300" w:left="1077" w:hanging="357"/>
        <w:rPr>
          <w:rFonts w:ascii="Arial" w:eastAsia="標楷體" w:hAnsi="Arial"/>
          <w:noProof/>
        </w:rPr>
      </w:pPr>
      <w:r w:rsidRPr="00797F51">
        <w:rPr>
          <w:rFonts w:ascii="Arial" w:eastAsia="標楷體" w:hAnsi="Arial" w:hint="eastAsia"/>
          <w:noProof/>
        </w:rPr>
        <w:t>2-</w:t>
      </w:r>
      <w:r w:rsidRPr="00797F51">
        <w:rPr>
          <w:rFonts w:ascii="Arial" w:eastAsia="標楷體" w:hAnsi="Arial" w:hint="eastAsia"/>
          <w:noProof/>
        </w:rPr>
        <w:t>入：多筆交易序號</w:t>
      </w:r>
      <w:r w:rsidR="00B52683" w:rsidRPr="00797F51">
        <w:rPr>
          <w:rFonts w:ascii="Arial" w:eastAsia="標楷體" w:hAnsi="Arial" w:hint="eastAsia"/>
          <w:noProof/>
        </w:rPr>
        <w:t>開啟</w:t>
      </w:r>
      <w:r w:rsidR="00B52683" w:rsidRPr="00797F51">
        <w:rPr>
          <w:rFonts w:ascii="Arial" w:eastAsia="標楷體" w:hAnsi="Arial" w:hint="eastAsia"/>
          <w:noProof/>
        </w:rPr>
        <w:t>31</w:t>
      </w:r>
      <w:r w:rsidRPr="00797F51">
        <w:rPr>
          <w:rFonts w:ascii="Arial" w:eastAsia="標楷體" w:hAnsi="Arial" w:hint="eastAsia"/>
          <w:noProof/>
        </w:rPr>
        <w:t>203.0</w:t>
      </w:r>
      <w:r w:rsidR="00797F51" w:rsidRPr="00797F51">
        <w:rPr>
          <w:rFonts w:ascii="Arial" w:eastAsia="標楷體" w:hAnsi="Arial"/>
          <w:noProof/>
        </w:rPr>
        <w:t>8</w:t>
      </w:r>
      <w:r w:rsidR="00797F51" w:rsidRPr="00797F51">
        <w:rPr>
          <w:rFonts w:ascii="Arial" w:eastAsia="標楷體" w:hAnsi="Arial" w:hint="eastAsia"/>
          <w:noProof/>
        </w:rPr>
        <w:t>頁籤</w:t>
      </w:r>
    </w:p>
    <w:p w:rsidR="000624BC" w:rsidRPr="00797F51" w:rsidRDefault="000624BC" w:rsidP="003A7028">
      <w:pPr>
        <w:numPr>
          <w:ilvl w:val="2"/>
          <w:numId w:val="3"/>
        </w:numPr>
        <w:ind w:leftChars="300" w:left="1077" w:hanging="357"/>
        <w:rPr>
          <w:rFonts w:ascii="Arial" w:eastAsia="標楷體" w:hAnsi="Arial"/>
          <w:noProof/>
        </w:rPr>
      </w:pPr>
      <w:r w:rsidRPr="00797F51">
        <w:rPr>
          <w:rFonts w:ascii="Arial" w:eastAsia="標楷體" w:hAnsi="Arial"/>
          <w:noProof/>
        </w:rPr>
        <w:t>3-</w:t>
      </w:r>
      <w:r w:rsidRPr="00797F51">
        <w:rPr>
          <w:rFonts w:ascii="Arial" w:eastAsia="標楷體" w:hAnsi="Arial" w:hint="eastAsia"/>
          <w:noProof/>
        </w:rPr>
        <w:t>重匯</w:t>
      </w:r>
      <w:r w:rsidR="00797F51" w:rsidRPr="00797F51">
        <w:rPr>
          <w:rFonts w:ascii="Arial" w:eastAsia="標楷體" w:hAnsi="Arial" w:hint="eastAsia"/>
          <w:noProof/>
        </w:rPr>
        <w:t>開啟</w:t>
      </w:r>
      <w:r w:rsidR="003A7028" w:rsidRPr="00797F51">
        <w:rPr>
          <w:rFonts w:ascii="Arial" w:eastAsia="標楷體" w:hAnsi="Arial" w:hint="eastAsia"/>
          <w:noProof/>
        </w:rPr>
        <w:t xml:space="preserve"> </w:t>
      </w:r>
      <w:r w:rsidR="00797F51" w:rsidRPr="00797F51">
        <w:rPr>
          <w:rFonts w:ascii="Arial" w:eastAsia="標楷體" w:hAnsi="Arial" w:hint="eastAsia"/>
          <w:noProof/>
        </w:rPr>
        <w:t>31</w:t>
      </w:r>
      <w:r w:rsidRPr="00797F51">
        <w:rPr>
          <w:rFonts w:ascii="Arial" w:eastAsia="標楷體" w:hAnsi="Arial" w:hint="eastAsia"/>
          <w:noProof/>
        </w:rPr>
        <w:t>203.09</w:t>
      </w:r>
      <w:r w:rsidR="00797F51" w:rsidRPr="00797F51">
        <w:rPr>
          <w:rFonts w:ascii="Arial" w:eastAsia="標楷體" w:hAnsi="Arial" w:hint="eastAsia"/>
          <w:noProof/>
        </w:rPr>
        <w:t>頁籤</w:t>
      </w:r>
    </w:p>
    <w:p w:rsidR="000624BC" w:rsidRPr="00797F51" w:rsidRDefault="000624BC" w:rsidP="003A7028">
      <w:pPr>
        <w:numPr>
          <w:ilvl w:val="2"/>
          <w:numId w:val="3"/>
        </w:numPr>
        <w:ind w:leftChars="300" w:left="1077" w:hanging="357"/>
        <w:rPr>
          <w:rFonts w:ascii="Arial" w:eastAsia="標楷體" w:hAnsi="Arial"/>
          <w:noProof/>
        </w:rPr>
      </w:pPr>
      <w:r w:rsidRPr="00797F51">
        <w:rPr>
          <w:rFonts w:ascii="Arial" w:eastAsia="標楷體" w:hAnsi="Arial"/>
          <w:noProof/>
        </w:rPr>
        <w:t>4-</w:t>
      </w:r>
      <w:r w:rsidRPr="00797F51">
        <w:rPr>
          <w:rFonts w:ascii="Arial" w:eastAsia="標楷體" w:hAnsi="Arial" w:hint="eastAsia"/>
          <w:noProof/>
        </w:rPr>
        <w:t>領現</w:t>
      </w:r>
      <w:r w:rsidR="00797F51" w:rsidRPr="00797F51">
        <w:rPr>
          <w:rFonts w:ascii="Arial" w:eastAsia="標楷體" w:hAnsi="Arial" w:hint="eastAsia"/>
          <w:noProof/>
        </w:rPr>
        <w:t>開啟</w:t>
      </w:r>
      <w:r w:rsidR="00797F51" w:rsidRPr="00797F51">
        <w:rPr>
          <w:rFonts w:ascii="Arial" w:eastAsia="標楷體" w:hAnsi="Arial" w:hint="eastAsia"/>
          <w:noProof/>
        </w:rPr>
        <w:t>31203.07</w:t>
      </w:r>
      <w:r w:rsidRPr="00797F51">
        <w:rPr>
          <w:rFonts w:ascii="Arial" w:eastAsia="標楷體" w:hAnsi="Arial" w:hint="eastAsia"/>
          <w:noProof/>
        </w:rPr>
        <w:t>畫面</w:t>
      </w:r>
    </w:p>
    <w:p w:rsidR="000624BC" w:rsidRPr="00797F51" w:rsidRDefault="000624BC" w:rsidP="000624BC">
      <w:pPr>
        <w:rPr>
          <w:rFonts w:ascii="Arial" w:eastAsia="標楷體" w:hAnsi="Arial"/>
        </w:rPr>
      </w:pPr>
    </w:p>
    <w:p w:rsidR="000624BC" w:rsidRPr="00797F51" w:rsidRDefault="000624BC" w:rsidP="000624BC">
      <w:pPr>
        <w:rPr>
          <w:rFonts w:ascii="Arial" w:eastAsia="標楷體" w:hAnsi="Arial"/>
          <w:b/>
          <w:sz w:val="28"/>
          <w:szCs w:val="28"/>
        </w:rPr>
      </w:pPr>
      <w:r w:rsidRPr="00797F51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0624BC" w:rsidRPr="00797F51" w:rsidRDefault="000624BC" w:rsidP="003A7028">
      <w:pPr>
        <w:rPr>
          <w:rFonts w:ascii="Arial" w:eastAsia="標楷體" w:hAnsi="Arial"/>
        </w:rPr>
      </w:pPr>
      <w:r w:rsidRPr="00797F51">
        <w:rPr>
          <w:rFonts w:ascii="Arial" w:eastAsia="標楷體" w:hAnsi="Arial" w:hint="eastAsia"/>
        </w:rPr>
        <w:t xml:space="preserve">　　</w:t>
      </w:r>
      <w:r w:rsidR="003A7028" w:rsidRPr="00797F51">
        <w:rPr>
          <w:rFonts w:ascii="Arial" w:eastAsia="標楷體" w:hAnsi="Arial" w:hint="eastAsia"/>
        </w:rPr>
        <w:t>匯款</w:t>
      </w:r>
      <w:r w:rsidR="003A7028" w:rsidRPr="00797F51">
        <w:rPr>
          <w:rFonts w:ascii="Arial" w:eastAsia="標楷體" w:hAnsi="Arial" w:cs="Segoe UI Emoji"/>
        </w:rPr>
        <w:t>→</w:t>
      </w:r>
      <w:r w:rsidR="003A7028" w:rsidRPr="00797F51">
        <w:rPr>
          <w:rFonts w:ascii="Arial" w:eastAsia="標楷體" w:hAnsi="Arial" w:hint="eastAsia"/>
        </w:rPr>
        <w:t>待解匯款</w:t>
      </w:r>
      <w:r w:rsidR="003A7028" w:rsidRPr="00797F51">
        <w:rPr>
          <w:rFonts w:ascii="Arial" w:eastAsia="標楷體" w:hAnsi="Arial" w:cs="Segoe UI Emoji"/>
        </w:rPr>
        <w:t>→</w:t>
      </w:r>
      <w:r w:rsidR="003A7028" w:rsidRPr="00797F51">
        <w:rPr>
          <w:rFonts w:ascii="Arial" w:eastAsia="標楷體" w:hAnsi="Arial" w:hint="eastAsia"/>
        </w:rPr>
        <w:t>匯款解付</w:t>
      </w:r>
      <w:r w:rsidR="003A7028" w:rsidRPr="00797F51">
        <w:rPr>
          <w:rFonts w:ascii="Arial" w:eastAsia="標楷體" w:hAnsi="Arial" w:hint="eastAsia"/>
        </w:rPr>
        <w:t>/</w:t>
      </w:r>
      <w:r w:rsidR="003A7028" w:rsidRPr="00797F51">
        <w:rPr>
          <w:rFonts w:ascii="Arial" w:eastAsia="標楷體" w:hAnsi="Arial" w:hint="eastAsia"/>
        </w:rPr>
        <w:t>跨行退匯</w:t>
      </w:r>
    </w:p>
    <w:p w:rsidR="000624BC" w:rsidRPr="00797F51" w:rsidRDefault="000624BC" w:rsidP="000624BC">
      <w:pPr>
        <w:rPr>
          <w:rFonts w:ascii="Arial" w:eastAsia="標楷體" w:hAnsi="Arial"/>
        </w:rPr>
      </w:pPr>
    </w:p>
    <w:p w:rsidR="000624BC" w:rsidRPr="00797F51" w:rsidRDefault="000624BC" w:rsidP="000624BC">
      <w:pPr>
        <w:rPr>
          <w:rFonts w:ascii="Arial" w:eastAsia="標楷體" w:hAnsi="Arial"/>
          <w:b/>
          <w:sz w:val="28"/>
          <w:szCs w:val="28"/>
        </w:rPr>
      </w:pPr>
      <w:r w:rsidRPr="00797F51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3A7028" w:rsidRPr="00797F51" w:rsidRDefault="003A7028">
      <w:pPr>
        <w:rPr>
          <w:rFonts w:ascii="Arial" w:eastAsia="標楷體" w:hAnsi="Arial"/>
          <w:b/>
        </w:rPr>
      </w:pPr>
      <w:r w:rsidRPr="00797F51">
        <w:rPr>
          <w:rFonts w:ascii="Arial" w:eastAsia="標楷體" w:hAnsi="Arial" w:hint="eastAsia"/>
          <w:b/>
        </w:rPr>
        <w:t>一、匯入匯款待解：</w:t>
      </w:r>
    </w:p>
    <w:p w:rsidR="00AA454B" w:rsidRPr="00797F51" w:rsidRDefault="003A7028">
      <w:pPr>
        <w:rPr>
          <w:rFonts w:ascii="Arial" w:eastAsia="標楷體" w:hAnsi="Arial"/>
        </w:rPr>
      </w:pPr>
      <w:r w:rsidRPr="00797F51">
        <w:rPr>
          <w:rFonts w:ascii="Arial" w:eastAsia="標楷體" w:hAnsi="Arial" w:hint="eastAsia"/>
          <w:b/>
        </w:rPr>
        <w:t xml:space="preserve">　　</w:t>
      </w:r>
      <w:r w:rsidRPr="00797F51">
        <w:rPr>
          <w:rFonts w:ascii="Arial" w:eastAsia="標楷體" w:hAnsi="Arial" w:hint="eastAsia"/>
        </w:rPr>
        <w:t>1-</w:t>
      </w:r>
      <w:r w:rsidRPr="00797F51">
        <w:rPr>
          <w:rFonts w:ascii="Arial" w:eastAsia="標楷體" w:hAnsi="Arial" w:hint="eastAsia"/>
        </w:rPr>
        <w:t>轉入帳號</w:t>
      </w:r>
      <w:r w:rsidR="00D50D9F" w:rsidRPr="00797F51">
        <w:rPr>
          <w:rFonts w:ascii="Arial" w:eastAsia="標楷體" w:hAnsi="Arial" w:hint="eastAsia"/>
        </w:rPr>
        <w:t>：</w:t>
      </w:r>
      <w:r w:rsidR="00AA454B" w:rsidRPr="00797F51">
        <w:rPr>
          <w:rFonts w:ascii="Arial" w:eastAsia="標楷體" w:hAnsi="Arial" w:hint="eastAsia"/>
        </w:rPr>
        <w:t>輸入綠網傳票上「匯款編號」及「匯款日期」</w:t>
      </w:r>
      <w:r w:rsidR="00797F51" w:rsidRPr="00797F51">
        <w:rPr>
          <w:rFonts w:ascii="Arial" w:eastAsia="標楷體" w:hAnsi="Arial" w:hint="eastAsia"/>
        </w:rPr>
        <w:t>點擊</w:t>
      </w:r>
      <w:r w:rsidR="00D50D9F" w:rsidRPr="00797F51">
        <w:rPr>
          <w:rFonts w:ascii="Arial" w:eastAsia="標楷體" w:hAnsi="Arial" w:hint="eastAsia"/>
        </w:rPr>
        <w:t>【下一步】</w:t>
      </w:r>
      <w:r w:rsidRPr="00797F51">
        <w:rPr>
          <w:rFonts w:ascii="Arial" w:eastAsia="標楷體" w:hAnsi="Arial" w:hint="eastAsia"/>
        </w:rPr>
        <w:t>，選擇處理方式「</w:t>
      </w:r>
      <w:r w:rsidRPr="00797F51">
        <w:rPr>
          <w:rFonts w:ascii="Arial" w:eastAsia="標楷體" w:hAnsi="Arial" w:hint="eastAsia"/>
        </w:rPr>
        <w:t>1-</w:t>
      </w:r>
      <w:r w:rsidRPr="00797F51">
        <w:rPr>
          <w:rFonts w:ascii="Arial" w:eastAsia="標楷體" w:hAnsi="Arial" w:hint="eastAsia"/>
        </w:rPr>
        <w:t>轉入帳號」，</w:t>
      </w:r>
      <w:r w:rsidR="00797F51" w:rsidRPr="00797F51">
        <w:rPr>
          <w:rFonts w:ascii="Arial" w:eastAsia="標楷體" w:hAnsi="Arial" w:hint="eastAsia"/>
        </w:rPr>
        <w:t>再次點擊</w:t>
      </w:r>
      <w:r w:rsidR="00D50D9F" w:rsidRPr="00797F51">
        <w:rPr>
          <w:rFonts w:ascii="Arial" w:eastAsia="標楷體" w:hAnsi="Arial" w:hint="eastAsia"/>
        </w:rPr>
        <w:t>【下一步】</w:t>
      </w:r>
      <w:r w:rsidR="00797F51" w:rsidRPr="00797F51">
        <w:rPr>
          <w:rFonts w:ascii="Arial" w:eastAsia="標楷體" w:hAnsi="Arial" w:hint="eastAsia"/>
        </w:rPr>
        <w:t>開啟</w:t>
      </w:r>
      <w:r w:rsidR="00797F51" w:rsidRPr="00797F51">
        <w:rPr>
          <w:rFonts w:ascii="Arial" w:eastAsia="標楷體" w:hAnsi="Arial" w:hint="eastAsia"/>
        </w:rPr>
        <w:t>31203.03</w:t>
      </w:r>
      <w:r w:rsidR="00797F51" w:rsidRPr="00797F51">
        <w:rPr>
          <w:rFonts w:ascii="Arial" w:eastAsia="標楷體" w:hAnsi="Arial" w:hint="eastAsia"/>
        </w:rPr>
        <w:t>頁籤</w:t>
      </w:r>
      <w:r w:rsidR="00D50D9F" w:rsidRPr="00797F51">
        <w:rPr>
          <w:rFonts w:ascii="Arial" w:eastAsia="標楷體" w:hAnsi="Arial" w:hint="eastAsia"/>
        </w:rPr>
        <w:t>，輸入「轉入帳號</w:t>
      </w:r>
      <w:r w:rsidR="00797F51" w:rsidRPr="00797F51">
        <w:rPr>
          <w:rFonts w:ascii="Arial" w:eastAsia="標楷體" w:hAnsi="Arial" w:hint="eastAsia"/>
        </w:rPr>
        <w:t>」，並點擊</w:t>
      </w:r>
      <w:r w:rsidR="00D50D9F" w:rsidRPr="00797F51">
        <w:rPr>
          <w:rFonts w:ascii="Arial" w:eastAsia="標楷體" w:hAnsi="Arial" w:hint="eastAsia"/>
        </w:rPr>
        <w:t>【執行】</w:t>
      </w:r>
      <w:r w:rsidR="00797F51" w:rsidRPr="00797F51">
        <w:rPr>
          <w:rFonts w:ascii="Arial" w:eastAsia="標楷體" w:hAnsi="Arial" w:hint="eastAsia"/>
        </w:rPr>
        <w:t>後</w:t>
      </w:r>
      <w:r w:rsidR="00D50D9F" w:rsidRPr="00797F51">
        <w:rPr>
          <w:rFonts w:ascii="Arial" w:eastAsia="標楷體" w:hAnsi="Arial" w:hint="eastAsia"/>
        </w:rPr>
        <w:t>請放入綠網傳票</w:t>
      </w:r>
      <w:r w:rsidR="00797F51" w:rsidRPr="00797F51">
        <w:rPr>
          <w:rFonts w:ascii="Arial" w:eastAsia="標楷體" w:hAnsi="Arial" w:hint="eastAsia"/>
        </w:rPr>
        <w:t>印錄交易資訊</w:t>
      </w:r>
      <w:r w:rsidR="00D50D9F" w:rsidRPr="00797F51">
        <w:rPr>
          <w:rFonts w:ascii="Arial" w:eastAsia="標楷體" w:hAnsi="Arial" w:hint="eastAsia"/>
        </w:rPr>
        <w:t>。</w:t>
      </w:r>
    </w:p>
    <w:p w:rsidR="00A02644" w:rsidRPr="00797F51" w:rsidRDefault="00A02644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lastRenderedPageBreak/>
        <w:drawing>
          <wp:inline distT="0" distB="0" distL="0" distR="0" wp14:anchorId="41FF7D77" wp14:editId="3FFC3862">
            <wp:extent cx="5274310" cy="2856865"/>
            <wp:effectExtent l="0" t="0" r="2540" b="63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3E" w:rsidRPr="00797F51" w:rsidRDefault="00A02644" w:rsidP="003F033E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drawing>
          <wp:inline distT="0" distB="0" distL="0" distR="0" wp14:anchorId="2503C11E" wp14:editId="6971DFD0">
            <wp:extent cx="5274310" cy="2856865"/>
            <wp:effectExtent l="0" t="0" r="2540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028" w:rsidRPr="00797F51">
        <w:rPr>
          <w:rFonts w:ascii="Arial" w:eastAsia="標楷體" w:hAnsi="Arial"/>
        </w:rPr>
        <w:t xml:space="preserve"> </w:t>
      </w:r>
    </w:p>
    <w:p w:rsidR="00A02644" w:rsidRPr="00797F51" w:rsidRDefault="00A02644" w:rsidP="00A02644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drawing>
          <wp:inline distT="0" distB="0" distL="0" distR="0" wp14:anchorId="6C4A8773" wp14:editId="487513E7">
            <wp:extent cx="5274310" cy="2856865"/>
            <wp:effectExtent l="0" t="0" r="2540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3E" w:rsidRPr="00797F51" w:rsidRDefault="00A02644" w:rsidP="00A02644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drawing>
          <wp:inline distT="0" distB="0" distL="0" distR="0" wp14:anchorId="07DC8832" wp14:editId="69A18C64">
            <wp:extent cx="5274310" cy="2856865"/>
            <wp:effectExtent l="0" t="0" r="2540" b="6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644" w:rsidRPr="00797F51" w:rsidRDefault="00A02644" w:rsidP="00A02644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drawing>
          <wp:inline distT="0" distB="0" distL="0" distR="0" wp14:anchorId="67B9CD71" wp14:editId="177055D5">
            <wp:extent cx="5274310" cy="2856865"/>
            <wp:effectExtent l="0" t="0" r="2540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644" w:rsidRPr="00797F51" w:rsidRDefault="00A02644" w:rsidP="00A02644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drawing>
          <wp:inline distT="0" distB="0" distL="0" distR="0" wp14:anchorId="2CD5A9A8" wp14:editId="375AB5BD">
            <wp:extent cx="5274310" cy="2856865"/>
            <wp:effectExtent l="0" t="0" r="254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51" w:rsidRPr="00797F51" w:rsidRDefault="00797F51" w:rsidP="00A02644">
      <w:pPr>
        <w:rPr>
          <w:rFonts w:ascii="Arial" w:eastAsia="標楷體" w:hAnsi="Arial"/>
        </w:rPr>
      </w:pPr>
      <w:r w:rsidRPr="00797F51">
        <w:rPr>
          <w:rFonts w:ascii="Arial" w:eastAsia="標楷體" w:hAnsi="Arial" w:hint="eastAsia"/>
        </w:rPr>
        <w:t>※特殊情境：</w:t>
      </w:r>
    </w:p>
    <w:p w:rsidR="00797F51" w:rsidRPr="00797F51" w:rsidRDefault="00797F51" w:rsidP="00A02644">
      <w:pPr>
        <w:rPr>
          <w:rFonts w:ascii="Arial" w:eastAsia="標楷體" w:hAnsi="Arial" w:hint="eastAsia"/>
        </w:rPr>
      </w:pPr>
      <w:r>
        <w:rPr>
          <w:rFonts w:ascii="Arial" w:eastAsia="標楷體" w:hAnsi="Arial" w:hint="eastAsia"/>
        </w:rPr>
        <w:t>「印錄存摺備註」欄位並非必要輸入欄位，若未輸入時，顧客之存摺備註欄位將顯示「匯款人戶名」資訊；</w:t>
      </w:r>
      <w:r w:rsidRPr="00797F51">
        <w:rPr>
          <w:rFonts w:ascii="Arial" w:eastAsia="標楷體" w:hAnsi="Arial" w:hint="eastAsia"/>
        </w:rPr>
        <w:t>如</w:t>
      </w:r>
      <w:r>
        <w:rPr>
          <w:rFonts w:ascii="Arial" w:eastAsia="標楷體" w:hAnsi="Arial" w:hint="eastAsia"/>
        </w:rPr>
        <w:t>分行</w:t>
      </w:r>
      <w:r w:rsidRPr="00797F51">
        <w:rPr>
          <w:rFonts w:ascii="Arial" w:eastAsia="標楷體" w:hAnsi="Arial" w:hint="eastAsia"/>
        </w:rPr>
        <w:t>欲註明</w:t>
      </w:r>
      <w:r>
        <w:rPr>
          <w:rFonts w:ascii="Arial" w:eastAsia="標楷體" w:hAnsi="Arial" w:hint="eastAsia"/>
        </w:rPr>
        <w:t>該筆匯款</w:t>
      </w:r>
      <w:r w:rsidRPr="00797F51">
        <w:rPr>
          <w:rFonts w:ascii="Arial" w:eastAsia="標楷體" w:hAnsi="Arial" w:hint="eastAsia"/>
        </w:rPr>
        <w:t>相關資訊</w:t>
      </w:r>
      <w:r>
        <w:rPr>
          <w:rFonts w:ascii="Arial" w:eastAsia="標楷體" w:hAnsi="Arial" w:hint="eastAsia"/>
        </w:rPr>
        <w:t>予</w:t>
      </w:r>
      <w:r w:rsidR="00583747">
        <w:rPr>
          <w:rFonts w:ascii="Arial" w:eastAsia="標楷體" w:hAnsi="Arial" w:hint="eastAsia"/>
        </w:rPr>
        <w:t>顧客知悉</w:t>
      </w:r>
      <w:r w:rsidRPr="00797F51">
        <w:rPr>
          <w:rFonts w:ascii="Arial" w:eastAsia="標楷體" w:hAnsi="Arial" w:hint="eastAsia"/>
        </w:rPr>
        <w:t>，可</w:t>
      </w:r>
      <w:r w:rsidR="00583747">
        <w:rPr>
          <w:rFonts w:ascii="Arial" w:eastAsia="標楷體" w:hAnsi="Arial" w:hint="eastAsia"/>
        </w:rPr>
        <w:t>將資訊登載</w:t>
      </w:r>
      <w:r w:rsidRPr="00797F51">
        <w:rPr>
          <w:rFonts w:ascii="Arial" w:eastAsia="標楷體" w:hAnsi="Arial" w:hint="eastAsia"/>
        </w:rPr>
        <w:t>於「印錄存摺備註」</w:t>
      </w:r>
      <w:r w:rsidR="00583747">
        <w:rPr>
          <w:rFonts w:ascii="Arial" w:eastAsia="標楷體" w:hAnsi="Arial" w:hint="eastAsia"/>
        </w:rPr>
        <w:t>，其登載之內容將取代原「匯款人戶名」且印錄於顧客存摺明細。</w:t>
      </w:r>
      <w:r w:rsidR="00583747" w:rsidRPr="00797F51">
        <w:rPr>
          <w:rFonts w:ascii="Arial" w:eastAsia="標楷體" w:hAnsi="Arial" w:hint="eastAsia"/>
        </w:rPr>
        <w:t xml:space="preserve"> </w:t>
      </w:r>
    </w:p>
    <w:p w:rsidR="00583747" w:rsidRDefault="003A7028" w:rsidP="00AA454B">
      <w:pPr>
        <w:rPr>
          <w:rFonts w:ascii="Arial" w:eastAsia="標楷體" w:hAnsi="Arial"/>
          <w:b/>
        </w:rPr>
      </w:pPr>
      <w:r w:rsidRPr="00797F51">
        <w:rPr>
          <w:rFonts w:ascii="Arial" w:eastAsia="標楷體" w:hAnsi="Arial" w:hint="eastAsia"/>
          <w:b/>
        </w:rPr>
        <w:t xml:space="preserve">　　</w:t>
      </w:r>
    </w:p>
    <w:p w:rsidR="00D50D9F" w:rsidRPr="00583747" w:rsidRDefault="00583747" w:rsidP="00AA454B">
      <w:pPr>
        <w:rPr>
          <w:rFonts w:ascii="Arial" w:eastAsia="標楷體" w:hAnsi="Arial" w:hint="eastAsia"/>
          <w:b/>
        </w:rPr>
      </w:pPr>
      <w:r w:rsidRPr="00797F51">
        <w:rPr>
          <w:rFonts w:ascii="Arial" w:eastAsia="標楷體" w:hAnsi="Arial" w:hint="eastAsia"/>
          <w:b/>
        </w:rPr>
        <w:t xml:space="preserve">　　</w:t>
      </w:r>
      <w:r w:rsidR="003A7028" w:rsidRPr="00797F51">
        <w:rPr>
          <w:rFonts w:ascii="Arial" w:eastAsia="標楷體" w:hAnsi="Arial" w:hint="eastAsia"/>
        </w:rPr>
        <w:t>2-</w:t>
      </w:r>
      <w:r w:rsidR="003A7028" w:rsidRPr="00797F51">
        <w:rPr>
          <w:rFonts w:ascii="Arial" w:eastAsia="標楷體" w:hAnsi="Arial" w:hint="eastAsia"/>
        </w:rPr>
        <w:t>入：多筆交易序號</w:t>
      </w:r>
      <w:r w:rsidR="00D50D9F" w:rsidRPr="00797F51">
        <w:rPr>
          <w:rFonts w:ascii="Arial" w:eastAsia="標楷體" w:hAnsi="Arial" w:hint="eastAsia"/>
        </w:rPr>
        <w:t>：輸入綠網傳票上「匯款編號」及「匯款日期」</w:t>
      </w:r>
      <w:r w:rsidR="00797F51" w:rsidRPr="00797F51">
        <w:rPr>
          <w:rFonts w:ascii="Arial" w:eastAsia="標楷體" w:hAnsi="Arial" w:hint="eastAsia"/>
        </w:rPr>
        <w:t>點擊</w:t>
      </w:r>
      <w:r w:rsidR="00D50D9F" w:rsidRPr="00797F51">
        <w:rPr>
          <w:rFonts w:ascii="Arial" w:eastAsia="標楷體" w:hAnsi="Arial" w:hint="eastAsia"/>
        </w:rPr>
        <w:t>【下一步】，</w:t>
      </w:r>
      <w:r w:rsidR="00AA454B" w:rsidRPr="00797F51">
        <w:rPr>
          <w:rFonts w:ascii="Arial" w:eastAsia="標楷體" w:hAnsi="Arial" w:hint="eastAsia"/>
        </w:rPr>
        <w:t>選擇處理方式「</w:t>
      </w:r>
      <w:r w:rsidR="00AA454B" w:rsidRPr="00797F51">
        <w:rPr>
          <w:rFonts w:ascii="Arial" w:eastAsia="標楷體" w:hAnsi="Arial" w:hint="eastAsia"/>
        </w:rPr>
        <w:t>2-</w:t>
      </w:r>
      <w:r w:rsidR="00AA454B" w:rsidRPr="00797F51">
        <w:rPr>
          <w:rFonts w:ascii="Arial" w:eastAsia="標楷體" w:hAnsi="Arial" w:hint="eastAsia"/>
        </w:rPr>
        <w:t>入：多筆交易序號</w:t>
      </w:r>
      <w:r w:rsidR="00D50D9F" w:rsidRPr="00797F51">
        <w:rPr>
          <w:rFonts w:ascii="Arial" w:eastAsia="標楷體" w:hAnsi="Arial" w:hint="eastAsia"/>
        </w:rPr>
        <w:t>」，</w:t>
      </w:r>
      <w:r>
        <w:rPr>
          <w:rFonts w:ascii="Arial" w:eastAsia="標楷體" w:hAnsi="Arial" w:hint="eastAsia"/>
        </w:rPr>
        <w:t>再次</w:t>
      </w:r>
      <w:r w:rsidR="00797F51" w:rsidRPr="00797F51">
        <w:rPr>
          <w:rFonts w:ascii="Arial" w:eastAsia="標楷體" w:hAnsi="Arial" w:hint="eastAsia"/>
        </w:rPr>
        <w:t>點擊</w:t>
      </w:r>
      <w:r w:rsidR="00D50D9F" w:rsidRPr="00797F51">
        <w:rPr>
          <w:rFonts w:ascii="Arial" w:eastAsia="標楷體" w:hAnsi="Arial" w:hint="eastAsia"/>
        </w:rPr>
        <w:t>【下一步】</w:t>
      </w:r>
      <w:r>
        <w:rPr>
          <w:rFonts w:ascii="Arial" w:eastAsia="標楷體" w:hAnsi="Arial" w:hint="eastAsia"/>
        </w:rPr>
        <w:t>開啟</w:t>
      </w:r>
      <w:r>
        <w:rPr>
          <w:rFonts w:ascii="Arial" w:eastAsia="標楷體" w:hAnsi="Arial" w:hint="eastAsia"/>
        </w:rPr>
        <w:t>31203.</w:t>
      </w:r>
      <w:r>
        <w:rPr>
          <w:rFonts w:ascii="Arial" w:eastAsia="標楷體" w:hAnsi="Arial"/>
        </w:rPr>
        <w:t>04</w:t>
      </w:r>
      <w:r>
        <w:rPr>
          <w:rFonts w:ascii="Arial" w:eastAsia="標楷體" w:hAnsi="Arial" w:hint="eastAsia"/>
        </w:rPr>
        <w:t>頁籤，系統預設</w:t>
      </w:r>
      <w:r w:rsidR="00D50D9F" w:rsidRPr="00797F51">
        <w:rPr>
          <w:rFonts w:ascii="Arial" w:eastAsia="標楷體" w:hAnsi="Arial" w:hint="eastAsia"/>
        </w:rPr>
        <w:t>「入：多筆交易序號」</w:t>
      </w:r>
      <w:r>
        <w:rPr>
          <w:rFonts w:ascii="Arial" w:eastAsia="標楷體" w:hAnsi="Arial" w:hint="eastAsia"/>
        </w:rPr>
        <w:t>之序號</w:t>
      </w:r>
      <w:r w:rsidR="00D50D9F" w:rsidRPr="00797F51">
        <w:rPr>
          <w:rFonts w:ascii="Arial" w:eastAsia="標楷體" w:hAnsi="Arial" w:hint="eastAsia"/>
        </w:rPr>
        <w:t>，</w:t>
      </w:r>
      <w:r>
        <w:rPr>
          <w:rFonts w:ascii="Arial" w:eastAsia="標楷體" w:hAnsi="Arial" w:hint="eastAsia"/>
        </w:rPr>
        <w:t>並點擊</w:t>
      </w:r>
      <w:r w:rsidR="00D50D9F" w:rsidRPr="00797F51">
        <w:rPr>
          <w:rFonts w:ascii="Arial" w:eastAsia="標楷體" w:hAnsi="Arial" w:hint="eastAsia"/>
        </w:rPr>
        <w:t>【執行】後請放入綠網傳票</w:t>
      </w:r>
      <w:r>
        <w:rPr>
          <w:rFonts w:ascii="Arial" w:eastAsia="標楷體" w:hAnsi="Arial" w:hint="eastAsia"/>
        </w:rPr>
        <w:t>印錄交易資訊</w:t>
      </w:r>
      <w:r w:rsidR="00D50D9F" w:rsidRPr="00797F51">
        <w:rPr>
          <w:rFonts w:ascii="Arial" w:eastAsia="標楷體" w:hAnsi="Arial" w:hint="eastAsia"/>
        </w:rPr>
        <w:t>。</w:t>
      </w:r>
    </w:p>
    <w:p w:rsidR="00A02644" w:rsidRPr="00797F51" w:rsidRDefault="00A02644" w:rsidP="00A02644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drawing>
          <wp:inline distT="0" distB="0" distL="0" distR="0" wp14:anchorId="2DB3A189" wp14:editId="538C43FB">
            <wp:extent cx="5274310" cy="2856865"/>
            <wp:effectExtent l="0" t="0" r="2540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644" w:rsidRPr="00797F51" w:rsidRDefault="00A02644" w:rsidP="00A02644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drawing>
          <wp:inline distT="0" distB="0" distL="0" distR="0" wp14:anchorId="12EA76A9" wp14:editId="005E97C2">
            <wp:extent cx="5274310" cy="2856865"/>
            <wp:effectExtent l="0" t="0" r="2540" b="63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644" w:rsidRPr="00797F51" w:rsidRDefault="00A02644" w:rsidP="00A02644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drawing>
          <wp:inline distT="0" distB="0" distL="0" distR="0" wp14:anchorId="0D139356" wp14:editId="118C2685">
            <wp:extent cx="5274310" cy="2856865"/>
            <wp:effectExtent l="0" t="0" r="2540" b="63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644" w:rsidRPr="00797F51" w:rsidRDefault="00A02644" w:rsidP="00A02644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drawing>
          <wp:inline distT="0" distB="0" distL="0" distR="0" wp14:anchorId="0F766FF8" wp14:editId="111FEFE9">
            <wp:extent cx="5274310" cy="2856865"/>
            <wp:effectExtent l="0" t="0" r="2540" b="63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97E" w:rsidRPr="00797F51" w:rsidRDefault="003A7028" w:rsidP="005C06CC">
      <w:pPr>
        <w:rPr>
          <w:rFonts w:ascii="Arial" w:eastAsia="標楷體" w:hAnsi="Arial" w:hint="eastAsia"/>
        </w:rPr>
      </w:pPr>
      <w:r w:rsidRPr="00797F51">
        <w:rPr>
          <w:rFonts w:ascii="Arial" w:eastAsia="標楷體" w:hAnsi="Arial" w:hint="eastAsia"/>
          <w:b/>
        </w:rPr>
        <w:t xml:space="preserve">　　</w:t>
      </w:r>
      <w:r w:rsidRPr="00797F51">
        <w:rPr>
          <w:rFonts w:ascii="Arial" w:eastAsia="標楷體" w:hAnsi="Arial" w:hint="eastAsia"/>
        </w:rPr>
        <w:t>3-</w:t>
      </w:r>
      <w:r w:rsidRPr="00797F51">
        <w:rPr>
          <w:rFonts w:ascii="Arial" w:eastAsia="標楷體" w:hAnsi="Arial" w:hint="eastAsia"/>
        </w:rPr>
        <w:t>跨行退匯退回對方行</w:t>
      </w:r>
      <w:r w:rsidR="00D50D9F" w:rsidRPr="00797F51">
        <w:rPr>
          <w:rFonts w:ascii="Arial" w:eastAsia="標楷體" w:hAnsi="Arial" w:hint="eastAsia"/>
        </w:rPr>
        <w:t>：輸入綠網傳票上「匯款編號」及「匯款日期」</w:t>
      </w:r>
      <w:r w:rsidR="00797F51" w:rsidRPr="00797F51">
        <w:rPr>
          <w:rFonts w:ascii="Arial" w:eastAsia="標楷體" w:hAnsi="Arial" w:hint="eastAsia"/>
        </w:rPr>
        <w:t>點擊</w:t>
      </w:r>
      <w:r w:rsidR="00D50D9F" w:rsidRPr="00797F51">
        <w:rPr>
          <w:rFonts w:ascii="Arial" w:eastAsia="標楷體" w:hAnsi="Arial" w:hint="eastAsia"/>
        </w:rPr>
        <w:t>【下一步】，</w:t>
      </w:r>
      <w:r w:rsidR="005C06CC" w:rsidRPr="00797F51">
        <w:rPr>
          <w:rFonts w:ascii="Arial" w:eastAsia="標楷體" w:hAnsi="Arial" w:hint="eastAsia"/>
        </w:rPr>
        <w:t>選擇處理方式「</w:t>
      </w:r>
      <w:r w:rsidR="005C06CC" w:rsidRPr="00797F51">
        <w:rPr>
          <w:rFonts w:ascii="Arial" w:eastAsia="標楷體" w:hAnsi="Arial" w:hint="eastAsia"/>
        </w:rPr>
        <w:t>3-</w:t>
      </w:r>
      <w:r w:rsidR="005C06CC" w:rsidRPr="00797F51">
        <w:rPr>
          <w:rFonts w:ascii="Arial" w:eastAsia="標楷體" w:hAnsi="Arial" w:hint="eastAsia"/>
        </w:rPr>
        <w:t>跨行退匯退回對方行」，</w:t>
      </w:r>
      <w:r w:rsidR="00583747">
        <w:rPr>
          <w:rFonts w:ascii="Arial" w:eastAsia="標楷體" w:hAnsi="Arial" w:hint="eastAsia"/>
        </w:rPr>
        <w:t>再次</w:t>
      </w:r>
      <w:r w:rsidR="00797F51" w:rsidRPr="00797F51">
        <w:rPr>
          <w:rFonts w:ascii="Arial" w:eastAsia="標楷體" w:hAnsi="Arial" w:hint="eastAsia"/>
        </w:rPr>
        <w:t>點擊</w:t>
      </w:r>
      <w:r w:rsidR="00D50D9F" w:rsidRPr="00797F51">
        <w:rPr>
          <w:rFonts w:ascii="Arial" w:eastAsia="標楷體" w:hAnsi="Arial" w:hint="eastAsia"/>
        </w:rPr>
        <w:t>【下一步】</w:t>
      </w:r>
      <w:r w:rsidR="00583747">
        <w:rPr>
          <w:rFonts w:ascii="Arial" w:eastAsia="標楷體" w:hAnsi="Arial" w:hint="eastAsia"/>
        </w:rPr>
        <w:t>開啟</w:t>
      </w:r>
      <w:r w:rsidR="00583747">
        <w:rPr>
          <w:rFonts w:ascii="Arial" w:eastAsia="標楷體" w:hAnsi="Arial" w:hint="eastAsia"/>
        </w:rPr>
        <w:t>31203.05</w:t>
      </w:r>
      <w:r w:rsidR="00583747">
        <w:rPr>
          <w:rFonts w:ascii="Arial" w:eastAsia="標楷體" w:hAnsi="Arial" w:hint="eastAsia"/>
        </w:rPr>
        <w:t>頁籤</w:t>
      </w:r>
      <w:r w:rsidR="00D50D9F" w:rsidRPr="00797F51">
        <w:rPr>
          <w:rFonts w:ascii="Arial" w:eastAsia="標楷體" w:hAnsi="Arial" w:hint="eastAsia"/>
        </w:rPr>
        <w:t>，可輸入「退匯原因補充說明」，</w:t>
      </w:r>
      <w:r w:rsidR="00583747">
        <w:rPr>
          <w:rFonts w:ascii="Arial" w:eastAsia="標楷體" w:hAnsi="Arial" w:hint="eastAsia"/>
        </w:rPr>
        <w:t>點擊</w:t>
      </w:r>
      <w:r w:rsidR="00D50D9F" w:rsidRPr="00797F51">
        <w:rPr>
          <w:rFonts w:ascii="Arial" w:eastAsia="標楷體" w:hAnsi="Arial" w:hint="eastAsia"/>
        </w:rPr>
        <w:t>【執行】後</w:t>
      </w:r>
      <w:r w:rsidR="00583747">
        <w:rPr>
          <w:rFonts w:ascii="Arial" w:eastAsia="標楷體" w:hAnsi="Arial" w:hint="eastAsia"/>
        </w:rPr>
        <w:t>，經主管授權，並</w:t>
      </w:r>
      <w:r w:rsidR="00D50D9F" w:rsidRPr="00797F51">
        <w:rPr>
          <w:rFonts w:ascii="Arial" w:eastAsia="標楷體" w:hAnsi="Arial" w:hint="eastAsia"/>
        </w:rPr>
        <w:t>請放入綠網傳票</w:t>
      </w:r>
      <w:r w:rsidR="00583747">
        <w:rPr>
          <w:rFonts w:ascii="Arial" w:eastAsia="標楷體" w:hAnsi="Arial" w:hint="eastAsia"/>
        </w:rPr>
        <w:t>印錄交易資訊</w:t>
      </w:r>
      <w:r w:rsidR="00D50D9F" w:rsidRPr="00797F51">
        <w:rPr>
          <w:rFonts w:ascii="Arial" w:eastAsia="標楷體" w:hAnsi="Arial" w:hint="eastAsia"/>
        </w:rPr>
        <w:t>。</w:t>
      </w:r>
    </w:p>
    <w:p w:rsidR="00A02644" w:rsidRPr="00797F51" w:rsidRDefault="00A02644" w:rsidP="00A02644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drawing>
          <wp:inline distT="0" distB="0" distL="0" distR="0" wp14:anchorId="42A5ABB2" wp14:editId="206C8802">
            <wp:extent cx="5274310" cy="2856865"/>
            <wp:effectExtent l="0" t="0" r="2540" b="63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A13" w:rsidRPr="00797F51" w:rsidRDefault="00A02644" w:rsidP="00A02644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drawing>
          <wp:inline distT="0" distB="0" distL="0" distR="0" wp14:anchorId="68AD8ED4" wp14:editId="71C36331">
            <wp:extent cx="5274310" cy="2856865"/>
            <wp:effectExtent l="0" t="0" r="2540" b="63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644" w:rsidRPr="00797F51" w:rsidRDefault="00A02644" w:rsidP="00A02644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drawing>
          <wp:inline distT="0" distB="0" distL="0" distR="0" wp14:anchorId="11AF7A2F" wp14:editId="03A012B5">
            <wp:extent cx="5274310" cy="2856865"/>
            <wp:effectExtent l="0" t="0" r="2540" b="63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644" w:rsidRPr="00797F51" w:rsidRDefault="00A649DB" w:rsidP="00A02644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drawing>
          <wp:inline distT="0" distB="0" distL="0" distR="0" wp14:anchorId="570DE35B" wp14:editId="56AFA705">
            <wp:extent cx="5274310" cy="2856865"/>
            <wp:effectExtent l="0" t="0" r="2540" b="63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DB" w:rsidRPr="00797F51" w:rsidRDefault="00A649DB" w:rsidP="00A02644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drawing>
          <wp:inline distT="0" distB="0" distL="0" distR="0" wp14:anchorId="17133C15" wp14:editId="5F332237">
            <wp:extent cx="5274310" cy="2856865"/>
            <wp:effectExtent l="0" t="0" r="2540" b="63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97E" w:rsidRPr="00797F51" w:rsidRDefault="0049597E" w:rsidP="00A02644">
      <w:pPr>
        <w:rPr>
          <w:rFonts w:ascii="Arial" w:eastAsia="標楷體" w:hAnsi="Arial"/>
          <w:b/>
        </w:rPr>
      </w:pPr>
      <w:r w:rsidRPr="00797F51">
        <w:rPr>
          <w:rFonts w:ascii="Arial" w:eastAsia="標楷體" w:hAnsi="Arial" w:hint="eastAsia"/>
          <w:b/>
        </w:rPr>
        <w:t>二、匯出匯款被退匯：</w:t>
      </w:r>
    </w:p>
    <w:p w:rsidR="0049597E" w:rsidRPr="00797F51" w:rsidRDefault="0049597E" w:rsidP="0049597E">
      <w:pPr>
        <w:rPr>
          <w:rFonts w:ascii="Arial" w:eastAsia="標楷體" w:hAnsi="Arial"/>
        </w:rPr>
      </w:pPr>
      <w:r w:rsidRPr="00797F51">
        <w:rPr>
          <w:rFonts w:ascii="Arial" w:eastAsia="標楷體" w:hAnsi="Arial" w:hint="eastAsia"/>
          <w:b/>
        </w:rPr>
        <w:t xml:space="preserve">　　</w:t>
      </w:r>
      <w:r w:rsidRPr="00797F51">
        <w:rPr>
          <w:rFonts w:ascii="Arial" w:eastAsia="標楷體" w:hAnsi="Arial" w:hint="eastAsia"/>
        </w:rPr>
        <w:t>1-</w:t>
      </w:r>
      <w:r w:rsidRPr="00797F51">
        <w:rPr>
          <w:rFonts w:ascii="Arial" w:eastAsia="標楷體" w:hAnsi="Arial" w:hint="eastAsia"/>
        </w:rPr>
        <w:t>轉入帳號：輸入綠網傳票上「匯款編號」及「匯款日期」</w:t>
      </w:r>
      <w:r w:rsidR="00797F51" w:rsidRPr="00797F51">
        <w:rPr>
          <w:rFonts w:ascii="Arial" w:eastAsia="標楷體" w:hAnsi="Arial" w:hint="eastAsia"/>
        </w:rPr>
        <w:t>點擊</w:t>
      </w:r>
      <w:r w:rsidRPr="00797F51">
        <w:rPr>
          <w:rFonts w:ascii="Arial" w:eastAsia="標楷體" w:hAnsi="Arial" w:hint="eastAsia"/>
        </w:rPr>
        <w:t>【下一步】，選擇處理方式「</w:t>
      </w:r>
      <w:r w:rsidRPr="00797F51">
        <w:rPr>
          <w:rFonts w:ascii="Arial" w:eastAsia="標楷體" w:hAnsi="Arial" w:hint="eastAsia"/>
        </w:rPr>
        <w:t>1-</w:t>
      </w:r>
      <w:r w:rsidRPr="00797F51">
        <w:rPr>
          <w:rFonts w:ascii="Arial" w:eastAsia="標楷體" w:hAnsi="Arial" w:hint="eastAsia"/>
        </w:rPr>
        <w:t>轉入帳號」，</w:t>
      </w:r>
      <w:r w:rsidR="00583747">
        <w:rPr>
          <w:rFonts w:ascii="Arial" w:eastAsia="標楷體" w:hAnsi="Arial" w:hint="eastAsia"/>
        </w:rPr>
        <w:t>再次</w:t>
      </w:r>
      <w:r w:rsidR="00797F51" w:rsidRPr="00797F51">
        <w:rPr>
          <w:rFonts w:ascii="Arial" w:eastAsia="標楷體" w:hAnsi="Arial" w:hint="eastAsia"/>
        </w:rPr>
        <w:t>點擊</w:t>
      </w:r>
      <w:r w:rsidRPr="00797F51">
        <w:rPr>
          <w:rFonts w:ascii="Arial" w:eastAsia="標楷體" w:hAnsi="Arial" w:hint="eastAsia"/>
        </w:rPr>
        <w:t>【下一步】</w:t>
      </w:r>
      <w:r w:rsidR="00583747">
        <w:rPr>
          <w:rFonts w:ascii="Arial" w:eastAsia="標楷體" w:hAnsi="Arial" w:hint="eastAsia"/>
        </w:rPr>
        <w:t>開啟</w:t>
      </w:r>
      <w:r w:rsidR="00583747">
        <w:rPr>
          <w:rFonts w:ascii="Arial" w:eastAsia="標楷體" w:hAnsi="Arial" w:hint="eastAsia"/>
        </w:rPr>
        <w:t>31203.06</w:t>
      </w:r>
      <w:r w:rsidR="00583747">
        <w:rPr>
          <w:rFonts w:ascii="Arial" w:eastAsia="標楷體" w:hAnsi="Arial" w:hint="eastAsia"/>
        </w:rPr>
        <w:t>頁籤</w:t>
      </w:r>
      <w:r w:rsidRPr="00797F51">
        <w:rPr>
          <w:rFonts w:ascii="Arial" w:eastAsia="標楷體" w:hAnsi="Arial" w:hint="eastAsia"/>
        </w:rPr>
        <w:t>，輸入「轉入帳號」，</w:t>
      </w:r>
      <w:r w:rsidR="00782432">
        <w:rPr>
          <w:rFonts w:ascii="Arial" w:eastAsia="標楷體" w:hAnsi="Arial" w:hint="eastAsia"/>
        </w:rPr>
        <w:t>並點擊【執行】後請放入綠網傳票印錄交易資訊。</w:t>
      </w:r>
    </w:p>
    <w:p w:rsidR="00224F7E" w:rsidRPr="00797F51" w:rsidRDefault="00224F7E" w:rsidP="00224F7E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drawing>
          <wp:inline distT="0" distB="0" distL="0" distR="0" wp14:anchorId="474C7F59" wp14:editId="507C0123">
            <wp:extent cx="5274310" cy="2856865"/>
            <wp:effectExtent l="0" t="0" r="254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7E" w:rsidRPr="00797F51" w:rsidRDefault="00224F7E" w:rsidP="00224F7E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drawing>
          <wp:inline distT="0" distB="0" distL="0" distR="0" wp14:anchorId="034F72CE" wp14:editId="7F7A4E0C">
            <wp:extent cx="5274310" cy="2856865"/>
            <wp:effectExtent l="0" t="0" r="2540" b="6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7E" w:rsidRPr="00797F51" w:rsidRDefault="00224F7E" w:rsidP="00224F7E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drawing>
          <wp:inline distT="0" distB="0" distL="0" distR="0" wp14:anchorId="565B744B" wp14:editId="0D073AC2">
            <wp:extent cx="5274310" cy="2856865"/>
            <wp:effectExtent l="0" t="0" r="2540" b="63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7E" w:rsidRDefault="00224F7E" w:rsidP="00224F7E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drawing>
          <wp:inline distT="0" distB="0" distL="0" distR="0" wp14:anchorId="2E97D838" wp14:editId="4F1537F9">
            <wp:extent cx="5274310" cy="2856865"/>
            <wp:effectExtent l="0" t="0" r="2540" b="63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432" w:rsidRDefault="00782432" w:rsidP="00224F7E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※特殊情境：</w:t>
      </w:r>
    </w:p>
    <w:p w:rsidR="00782432" w:rsidRPr="00797F51" w:rsidRDefault="00782432" w:rsidP="00782432">
      <w:pPr>
        <w:rPr>
          <w:rFonts w:ascii="Arial" w:eastAsia="標楷體" w:hAnsi="Arial" w:hint="eastAsia"/>
        </w:rPr>
      </w:pPr>
      <w:r>
        <w:rPr>
          <w:rFonts w:ascii="Arial" w:eastAsia="標楷體" w:hAnsi="Arial" w:hint="eastAsia"/>
        </w:rPr>
        <w:t>「印錄存摺備註」欄位並非必要輸入欄位，若未輸入時，顧客之存摺備註欄位將顯示「匯款人戶名」資訊；</w:t>
      </w:r>
      <w:r w:rsidRPr="00797F51">
        <w:rPr>
          <w:rFonts w:ascii="Arial" w:eastAsia="標楷體" w:hAnsi="Arial" w:hint="eastAsia"/>
        </w:rPr>
        <w:t>如</w:t>
      </w:r>
      <w:r>
        <w:rPr>
          <w:rFonts w:ascii="Arial" w:eastAsia="標楷體" w:hAnsi="Arial" w:hint="eastAsia"/>
        </w:rPr>
        <w:t>分行</w:t>
      </w:r>
      <w:r w:rsidRPr="00797F51">
        <w:rPr>
          <w:rFonts w:ascii="Arial" w:eastAsia="標楷體" w:hAnsi="Arial" w:hint="eastAsia"/>
        </w:rPr>
        <w:t>欲註明</w:t>
      </w:r>
      <w:r>
        <w:rPr>
          <w:rFonts w:ascii="Arial" w:eastAsia="標楷體" w:hAnsi="Arial" w:hint="eastAsia"/>
        </w:rPr>
        <w:t>該筆匯款</w:t>
      </w:r>
      <w:r w:rsidRPr="00797F51">
        <w:rPr>
          <w:rFonts w:ascii="Arial" w:eastAsia="標楷體" w:hAnsi="Arial" w:hint="eastAsia"/>
        </w:rPr>
        <w:t>相關資訊</w:t>
      </w:r>
      <w:r>
        <w:rPr>
          <w:rFonts w:ascii="Arial" w:eastAsia="標楷體" w:hAnsi="Arial" w:hint="eastAsia"/>
        </w:rPr>
        <w:t>予顧客知悉</w:t>
      </w:r>
      <w:r w:rsidRPr="00797F51">
        <w:rPr>
          <w:rFonts w:ascii="Arial" w:eastAsia="標楷體" w:hAnsi="Arial" w:hint="eastAsia"/>
        </w:rPr>
        <w:t>，可</w:t>
      </w:r>
      <w:r>
        <w:rPr>
          <w:rFonts w:ascii="Arial" w:eastAsia="標楷體" w:hAnsi="Arial" w:hint="eastAsia"/>
        </w:rPr>
        <w:t>將資訊登載</w:t>
      </w:r>
      <w:r w:rsidRPr="00797F51">
        <w:rPr>
          <w:rFonts w:ascii="Arial" w:eastAsia="標楷體" w:hAnsi="Arial" w:hint="eastAsia"/>
        </w:rPr>
        <w:t>於「印錄存摺備註」</w:t>
      </w:r>
      <w:r>
        <w:rPr>
          <w:rFonts w:ascii="Arial" w:eastAsia="標楷體" w:hAnsi="Arial" w:hint="eastAsia"/>
        </w:rPr>
        <w:t>，其登載之內容將取代原「匯款人戶名」且印錄於顧客存摺明細。</w:t>
      </w:r>
      <w:r w:rsidRPr="00797F51">
        <w:rPr>
          <w:rFonts w:ascii="Arial" w:eastAsia="標楷體" w:hAnsi="Arial" w:hint="eastAsia"/>
        </w:rPr>
        <w:t xml:space="preserve"> </w:t>
      </w:r>
    </w:p>
    <w:p w:rsidR="00782432" w:rsidRPr="00782432" w:rsidRDefault="00782432" w:rsidP="00224F7E">
      <w:pPr>
        <w:rPr>
          <w:rFonts w:ascii="Arial" w:eastAsia="標楷體" w:hAnsi="Arial" w:hint="eastAsia"/>
        </w:rPr>
      </w:pPr>
    </w:p>
    <w:p w:rsidR="0049597E" w:rsidRPr="00797F51" w:rsidRDefault="0049597E" w:rsidP="0049597E">
      <w:pPr>
        <w:rPr>
          <w:rFonts w:ascii="Arial" w:eastAsia="標楷體" w:hAnsi="Arial" w:hint="eastAsia"/>
        </w:rPr>
      </w:pPr>
      <w:r w:rsidRPr="00797F51">
        <w:rPr>
          <w:rFonts w:ascii="Arial" w:eastAsia="標楷體" w:hAnsi="Arial" w:hint="eastAsia"/>
          <w:b/>
        </w:rPr>
        <w:t xml:space="preserve">　　</w:t>
      </w:r>
      <w:r w:rsidRPr="00797F51">
        <w:rPr>
          <w:rFonts w:ascii="Arial" w:eastAsia="標楷體" w:hAnsi="Arial" w:hint="eastAsia"/>
        </w:rPr>
        <w:t>2-</w:t>
      </w:r>
      <w:r w:rsidRPr="00797F51">
        <w:rPr>
          <w:rFonts w:ascii="Arial" w:eastAsia="標楷體" w:hAnsi="Arial" w:hint="eastAsia"/>
        </w:rPr>
        <w:t>入：多筆交易序號：輸入綠網傳票上「匯款編號」及「匯款日期」點</w:t>
      </w:r>
      <w:r w:rsidR="00797F51" w:rsidRPr="00797F51">
        <w:rPr>
          <w:rFonts w:ascii="Arial" w:eastAsia="標楷體" w:hAnsi="Arial" w:hint="eastAsia"/>
        </w:rPr>
        <w:t>擊</w:t>
      </w:r>
      <w:r w:rsidRPr="00797F51">
        <w:rPr>
          <w:rFonts w:ascii="Arial" w:eastAsia="標楷體" w:hAnsi="Arial" w:hint="eastAsia"/>
        </w:rPr>
        <w:t>【下一步】，選擇處理方式「</w:t>
      </w:r>
      <w:r w:rsidRPr="00797F51">
        <w:rPr>
          <w:rFonts w:ascii="Arial" w:eastAsia="標楷體" w:hAnsi="Arial" w:hint="eastAsia"/>
        </w:rPr>
        <w:t>2-</w:t>
      </w:r>
      <w:r w:rsidRPr="00797F51">
        <w:rPr>
          <w:rFonts w:ascii="Arial" w:eastAsia="標楷體" w:hAnsi="Arial" w:hint="eastAsia"/>
        </w:rPr>
        <w:t>入：多筆交易序號」，</w:t>
      </w:r>
      <w:r w:rsidR="00E33910">
        <w:rPr>
          <w:rFonts w:ascii="Arial" w:eastAsia="標楷體" w:hAnsi="Arial" w:hint="eastAsia"/>
        </w:rPr>
        <w:t>再次</w:t>
      </w:r>
      <w:r w:rsidR="00797F51" w:rsidRPr="00797F51">
        <w:rPr>
          <w:rFonts w:ascii="Arial" w:eastAsia="標楷體" w:hAnsi="Arial" w:hint="eastAsia"/>
        </w:rPr>
        <w:t>點擊</w:t>
      </w:r>
      <w:r w:rsidR="00E33910">
        <w:rPr>
          <w:rFonts w:ascii="Arial" w:eastAsia="標楷體" w:hAnsi="Arial" w:hint="eastAsia"/>
        </w:rPr>
        <w:t>【下一步】開啟</w:t>
      </w:r>
      <w:r w:rsidR="00E33910">
        <w:rPr>
          <w:rFonts w:ascii="Arial" w:eastAsia="標楷體" w:hAnsi="Arial" w:hint="eastAsia"/>
        </w:rPr>
        <w:t>31203.08</w:t>
      </w:r>
      <w:r w:rsidR="00E33910">
        <w:rPr>
          <w:rFonts w:ascii="Arial" w:eastAsia="標楷體" w:hAnsi="Arial" w:hint="eastAsia"/>
        </w:rPr>
        <w:t>頁籤，系統預設</w:t>
      </w:r>
      <w:r w:rsidRPr="00797F51">
        <w:rPr>
          <w:rFonts w:ascii="Arial" w:eastAsia="標楷體" w:hAnsi="Arial" w:hint="eastAsia"/>
        </w:rPr>
        <w:t>「入：多筆交易序號」</w:t>
      </w:r>
      <w:r w:rsidR="00E33910">
        <w:rPr>
          <w:rFonts w:ascii="Arial" w:eastAsia="標楷體" w:hAnsi="Arial" w:hint="eastAsia"/>
        </w:rPr>
        <w:t>之序號</w:t>
      </w:r>
      <w:r w:rsidRPr="00797F51">
        <w:rPr>
          <w:rFonts w:ascii="Arial" w:eastAsia="標楷體" w:hAnsi="Arial" w:hint="eastAsia"/>
        </w:rPr>
        <w:t>，</w:t>
      </w:r>
      <w:r w:rsidR="00E33910">
        <w:rPr>
          <w:rFonts w:ascii="Arial" w:eastAsia="標楷體" w:hAnsi="Arial" w:hint="eastAsia"/>
        </w:rPr>
        <w:t>並點擊</w:t>
      </w:r>
      <w:r w:rsidRPr="00797F51">
        <w:rPr>
          <w:rFonts w:ascii="Arial" w:eastAsia="標楷體" w:hAnsi="Arial" w:hint="eastAsia"/>
        </w:rPr>
        <w:t>【執行】後請放入綠網傳票</w:t>
      </w:r>
      <w:r w:rsidR="00E33910">
        <w:rPr>
          <w:rFonts w:ascii="Arial" w:eastAsia="標楷體" w:hAnsi="Arial" w:hint="eastAsia"/>
        </w:rPr>
        <w:t>印錄交易資訊</w:t>
      </w:r>
      <w:r w:rsidRPr="00797F51">
        <w:rPr>
          <w:rFonts w:ascii="Arial" w:eastAsia="標楷體" w:hAnsi="Arial" w:hint="eastAsia"/>
        </w:rPr>
        <w:t>。</w:t>
      </w:r>
    </w:p>
    <w:p w:rsidR="00224F7E" w:rsidRPr="00797F51" w:rsidRDefault="00224F7E" w:rsidP="00224F7E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drawing>
          <wp:inline distT="0" distB="0" distL="0" distR="0" wp14:anchorId="6338C3CC" wp14:editId="59EDF918">
            <wp:extent cx="5274310" cy="2856865"/>
            <wp:effectExtent l="0" t="0" r="2540" b="63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7E" w:rsidRPr="00797F51" w:rsidRDefault="00224F7E" w:rsidP="00224F7E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drawing>
          <wp:inline distT="0" distB="0" distL="0" distR="0" wp14:anchorId="201309A8" wp14:editId="65BF7480">
            <wp:extent cx="5274310" cy="2856865"/>
            <wp:effectExtent l="0" t="0" r="2540" b="63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7E" w:rsidRPr="00797F51" w:rsidRDefault="00224F7E" w:rsidP="00224F7E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drawing>
          <wp:inline distT="0" distB="0" distL="0" distR="0" wp14:anchorId="676AA703" wp14:editId="4EAEA25D">
            <wp:extent cx="5274310" cy="2856865"/>
            <wp:effectExtent l="0" t="0" r="2540" b="63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7E" w:rsidRPr="00797F51" w:rsidRDefault="00224F7E" w:rsidP="00224F7E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drawing>
          <wp:inline distT="0" distB="0" distL="0" distR="0" wp14:anchorId="54AFEE98" wp14:editId="0C2AB1FE">
            <wp:extent cx="5274310" cy="2856865"/>
            <wp:effectExtent l="0" t="0" r="2540" b="63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97E" w:rsidRPr="00797F51" w:rsidRDefault="0049597E" w:rsidP="0049597E">
      <w:pPr>
        <w:rPr>
          <w:rFonts w:ascii="Arial" w:eastAsia="標楷體" w:hAnsi="Arial"/>
        </w:rPr>
      </w:pPr>
      <w:r w:rsidRPr="00797F51">
        <w:rPr>
          <w:rFonts w:ascii="Arial" w:eastAsia="標楷體" w:hAnsi="Arial" w:hint="eastAsia"/>
          <w:b/>
        </w:rPr>
        <w:t xml:space="preserve">　　</w:t>
      </w:r>
      <w:r w:rsidRPr="00797F51">
        <w:rPr>
          <w:rFonts w:ascii="Arial" w:eastAsia="標楷體" w:hAnsi="Arial" w:hint="eastAsia"/>
        </w:rPr>
        <w:t>3-</w:t>
      </w:r>
      <w:r w:rsidRPr="00797F51">
        <w:rPr>
          <w:rFonts w:ascii="Arial" w:eastAsia="標楷體" w:hAnsi="Arial" w:hint="eastAsia"/>
        </w:rPr>
        <w:t>重匯：輸入綠網傳票上「匯款編號」及「匯款日期」點</w:t>
      </w:r>
      <w:r w:rsidR="00797F51" w:rsidRPr="00797F51">
        <w:rPr>
          <w:rFonts w:ascii="Arial" w:eastAsia="標楷體" w:hAnsi="Arial" w:hint="eastAsia"/>
        </w:rPr>
        <w:t>擊</w:t>
      </w:r>
      <w:r w:rsidRPr="00797F51">
        <w:rPr>
          <w:rFonts w:ascii="Arial" w:eastAsia="標楷體" w:hAnsi="Arial" w:hint="eastAsia"/>
        </w:rPr>
        <w:t>【下一步】後，選擇處理方式「</w:t>
      </w:r>
      <w:r w:rsidRPr="00797F51">
        <w:rPr>
          <w:rFonts w:ascii="Arial" w:eastAsia="標楷體" w:hAnsi="Arial" w:hint="eastAsia"/>
        </w:rPr>
        <w:t>3-</w:t>
      </w:r>
      <w:r w:rsidRPr="00797F51">
        <w:rPr>
          <w:rFonts w:ascii="Arial" w:eastAsia="標楷體" w:hAnsi="Arial" w:hint="eastAsia"/>
        </w:rPr>
        <w:t>重匯」，</w:t>
      </w:r>
      <w:r w:rsidR="00E33910">
        <w:rPr>
          <w:rFonts w:ascii="Arial" w:eastAsia="標楷體" w:hAnsi="Arial" w:hint="eastAsia"/>
        </w:rPr>
        <w:t>再次</w:t>
      </w:r>
      <w:r w:rsidR="00797F51" w:rsidRPr="00797F51">
        <w:rPr>
          <w:rFonts w:ascii="Arial" w:eastAsia="標楷體" w:hAnsi="Arial" w:hint="eastAsia"/>
        </w:rPr>
        <w:t>點擊</w:t>
      </w:r>
      <w:r w:rsidR="00E33910">
        <w:rPr>
          <w:rFonts w:ascii="Arial" w:eastAsia="標楷體" w:hAnsi="Arial" w:hint="eastAsia"/>
        </w:rPr>
        <w:t>【下一步】開啟</w:t>
      </w:r>
      <w:r w:rsidR="00E33910">
        <w:rPr>
          <w:rFonts w:ascii="Arial" w:eastAsia="標楷體" w:hAnsi="Arial" w:hint="eastAsia"/>
        </w:rPr>
        <w:t>31203.09</w:t>
      </w:r>
      <w:r w:rsidR="00E33910">
        <w:rPr>
          <w:rFonts w:ascii="Arial" w:eastAsia="標楷體" w:hAnsi="Arial" w:hint="eastAsia"/>
        </w:rPr>
        <w:t>頁籤</w:t>
      </w:r>
      <w:r w:rsidRPr="00797F51">
        <w:rPr>
          <w:rFonts w:ascii="Arial" w:eastAsia="標楷體" w:hAnsi="Arial" w:hint="eastAsia"/>
        </w:rPr>
        <w:t>，</w:t>
      </w:r>
      <w:r w:rsidR="00E33910">
        <w:rPr>
          <w:rFonts w:ascii="Arial" w:eastAsia="標楷體" w:hAnsi="Arial" w:hint="eastAsia"/>
        </w:rPr>
        <w:t>系統預設</w:t>
      </w:r>
      <w:r w:rsidR="00E33910" w:rsidRPr="00797F51">
        <w:rPr>
          <w:rFonts w:ascii="Arial" w:eastAsia="標楷體" w:hAnsi="Arial" w:hint="eastAsia"/>
        </w:rPr>
        <w:t>「入：多筆交易序號」</w:t>
      </w:r>
      <w:r w:rsidR="00E33910">
        <w:rPr>
          <w:rFonts w:ascii="Arial" w:eastAsia="標楷體" w:hAnsi="Arial" w:hint="eastAsia"/>
        </w:rPr>
        <w:t>之序號</w:t>
      </w:r>
      <w:r w:rsidRPr="00797F51">
        <w:rPr>
          <w:rFonts w:ascii="Arial" w:eastAsia="標楷體" w:hAnsi="Arial" w:hint="eastAsia"/>
        </w:rPr>
        <w:t>，</w:t>
      </w:r>
      <w:r w:rsidR="00E33910">
        <w:rPr>
          <w:rFonts w:ascii="Arial" w:eastAsia="標楷體" w:hAnsi="Arial" w:hint="eastAsia"/>
        </w:rPr>
        <w:t>點擊</w:t>
      </w:r>
      <w:r w:rsidRPr="00797F51">
        <w:rPr>
          <w:rFonts w:ascii="Arial" w:eastAsia="標楷體" w:hAnsi="Arial" w:hint="eastAsia"/>
        </w:rPr>
        <w:t>【執行】</w:t>
      </w:r>
      <w:r w:rsidR="00E33910">
        <w:rPr>
          <w:rFonts w:ascii="Arial" w:eastAsia="標楷體" w:hAnsi="Arial" w:hint="eastAsia"/>
        </w:rPr>
        <w:t>後請放入綠網傳票；此時</w:t>
      </w:r>
      <w:r w:rsidRPr="00797F51">
        <w:rPr>
          <w:rFonts w:ascii="Arial" w:eastAsia="標楷體" w:hAnsi="Arial" w:hint="eastAsia"/>
        </w:rPr>
        <w:t>【重匯】</w:t>
      </w:r>
      <w:r w:rsidR="00E33910">
        <w:rPr>
          <w:rFonts w:ascii="Arial" w:eastAsia="標楷體" w:hAnsi="Arial" w:hint="eastAsia"/>
        </w:rPr>
        <w:t>按鈕開放點擊，點擊後系統連動開啟</w:t>
      </w:r>
      <w:r w:rsidRPr="00797F51">
        <w:rPr>
          <w:rFonts w:ascii="Arial" w:eastAsia="標楷體" w:hAnsi="Arial" w:hint="eastAsia"/>
        </w:rPr>
        <w:t>31101</w:t>
      </w:r>
      <w:r w:rsidRPr="00797F51">
        <w:rPr>
          <w:rFonts w:ascii="Arial" w:eastAsia="標楷體" w:hAnsi="Arial" w:hint="eastAsia"/>
        </w:rPr>
        <w:t>匯款收入</w:t>
      </w:r>
      <w:r w:rsidR="00E33910">
        <w:rPr>
          <w:rFonts w:ascii="Arial" w:eastAsia="標楷體" w:hAnsi="Arial" w:hint="eastAsia"/>
        </w:rPr>
        <w:t>交易</w:t>
      </w:r>
      <w:r w:rsidRPr="00797F51">
        <w:rPr>
          <w:rFonts w:ascii="Arial" w:eastAsia="標楷體" w:hAnsi="Arial" w:hint="eastAsia"/>
        </w:rPr>
        <w:t>，扣款來源</w:t>
      </w:r>
      <w:r w:rsidR="00E33910">
        <w:rPr>
          <w:rFonts w:ascii="Arial" w:eastAsia="標楷體" w:hAnsi="Arial" w:hint="eastAsia"/>
        </w:rPr>
        <w:t>請選擇</w:t>
      </w:r>
      <w:r w:rsidRPr="00797F51">
        <w:rPr>
          <w:rFonts w:ascii="Arial" w:eastAsia="標楷體" w:hAnsi="Arial" w:hint="eastAsia"/>
        </w:rPr>
        <w:t>「</w:t>
      </w:r>
      <w:r w:rsidRPr="00797F51">
        <w:rPr>
          <w:rFonts w:ascii="Arial" w:eastAsia="標楷體" w:hAnsi="Arial" w:hint="eastAsia"/>
        </w:rPr>
        <w:t>2-</w:t>
      </w:r>
      <w:r w:rsidRPr="00797F51">
        <w:rPr>
          <w:rFonts w:ascii="Arial" w:eastAsia="標楷體" w:hAnsi="Arial" w:hint="eastAsia"/>
        </w:rPr>
        <w:t>銷：多筆交易序號」，</w:t>
      </w:r>
      <w:r w:rsidR="00E33910">
        <w:rPr>
          <w:rFonts w:ascii="Arial" w:eastAsia="標楷體" w:hAnsi="Arial" w:hint="eastAsia"/>
        </w:rPr>
        <w:t>並接續完成匯款流程</w:t>
      </w:r>
      <w:r w:rsidRPr="00797F51">
        <w:rPr>
          <w:rFonts w:ascii="Arial" w:eastAsia="標楷體" w:hAnsi="Arial" w:hint="eastAsia"/>
        </w:rPr>
        <w:t>。</w:t>
      </w:r>
    </w:p>
    <w:p w:rsidR="00224F7E" w:rsidRPr="00797F51" w:rsidRDefault="00527245" w:rsidP="00224F7E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drawing>
          <wp:inline distT="0" distB="0" distL="0" distR="0" wp14:anchorId="5B4F59FD" wp14:editId="43E0232B">
            <wp:extent cx="5274310" cy="2856865"/>
            <wp:effectExtent l="0" t="0" r="2540" b="63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8CB" w:rsidRPr="00797F51" w:rsidRDefault="00527245" w:rsidP="00224F7E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drawing>
          <wp:inline distT="0" distB="0" distL="0" distR="0" wp14:anchorId="2F91B979" wp14:editId="7B471BB2">
            <wp:extent cx="5274310" cy="2856865"/>
            <wp:effectExtent l="0" t="0" r="2540" b="63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8CB" w:rsidRPr="00797F51" w:rsidRDefault="00527245" w:rsidP="00224F7E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drawing>
          <wp:inline distT="0" distB="0" distL="0" distR="0" wp14:anchorId="61E30AC3" wp14:editId="7E3B2E21">
            <wp:extent cx="5274310" cy="2856865"/>
            <wp:effectExtent l="0" t="0" r="2540" b="63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8CB" w:rsidRPr="00797F51" w:rsidRDefault="00527245" w:rsidP="00224F7E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drawing>
          <wp:inline distT="0" distB="0" distL="0" distR="0" wp14:anchorId="442EE56A" wp14:editId="3AEA6B3E">
            <wp:extent cx="5274310" cy="2856865"/>
            <wp:effectExtent l="0" t="0" r="2540" b="63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45" w:rsidRPr="00797F51" w:rsidRDefault="00527245" w:rsidP="00224F7E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drawing>
          <wp:inline distT="0" distB="0" distL="0" distR="0">
            <wp:extent cx="5303520" cy="2834640"/>
            <wp:effectExtent l="0" t="0" r="0" b="381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8CB" w:rsidRPr="00797F51" w:rsidRDefault="00527245" w:rsidP="00224F7E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drawing>
          <wp:inline distT="0" distB="0" distL="0" distR="0" wp14:anchorId="42054067" wp14:editId="61074126">
            <wp:extent cx="5274310" cy="2856865"/>
            <wp:effectExtent l="0" t="0" r="2540" b="63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97E" w:rsidRPr="00797F51" w:rsidRDefault="0049597E" w:rsidP="0049597E">
      <w:pPr>
        <w:rPr>
          <w:rFonts w:ascii="Arial" w:eastAsia="標楷體" w:hAnsi="Arial" w:hint="eastAsia"/>
        </w:rPr>
      </w:pPr>
      <w:r w:rsidRPr="00797F51">
        <w:rPr>
          <w:rFonts w:ascii="Arial" w:eastAsia="標楷體" w:hAnsi="Arial" w:hint="eastAsia"/>
          <w:b/>
        </w:rPr>
        <w:t xml:space="preserve">　　</w:t>
      </w:r>
      <w:r w:rsidRPr="00797F51">
        <w:rPr>
          <w:rFonts w:ascii="Arial" w:eastAsia="標楷體" w:hAnsi="Arial" w:hint="eastAsia"/>
        </w:rPr>
        <w:t>4-</w:t>
      </w:r>
      <w:r w:rsidRPr="00797F51">
        <w:rPr>
          <w:rFonts w:ascii="Arial" w:eastAsia="標楷體" w:hAnsi="Arial" w:hint="eastAsia"/>
        </w:rPr>
        <w:t>領現：輸入綠網傳票上「匯款編號」及「匯款日期」之資料</w:t>
      </w:r>
      <w:r w:rsidR="00797F51" w:rsidRPr="00797F51">
        <w:rPr>
          <w:rFonts w:ascii="Arial" w:eastAsia="標楷體" w:hAnsi="Arial" w:hint="eastAsia"/>
        </w:rPr>
        <w:t>點擊</w:t>
      </w:r>
      <w:r w:rsidRPr="00797F51">
        <w:rPr>
          <w:rFonts w:ascii="Arial" w:eastAsia="標楷體" w:hAnsi="Arial" w:hint="eastAsia"/>
        </w:rPr>
        <w:t>【下一步】後，選擇處理方式「</w:t>
      </w:r>
      <w:r w:rsidRPr="00797F51">
        <w:rPr>
          <w:rFonts w:ascii="Arial" w:eastAsia="標楷體" w:hAnsi="Arial" w:hint="eastAsia"/>
        </w:rPr>
        <w:t>4-</w:t>
      </w:r>
      <w:r w:rsidRPr="00797F51">
        <w:rPr>
          <w:rFonts w:ascii="Arial" w:eastAsia="標楷體" w:hAnsi="Arial" w:hint="eastAsia"/>
        </w:rPr>
        <w:t>領現」，</w:t>
      </w:r>
      <w:r w:rsidR="00E33910">
        <w:rPr>
          <w:rFonts w:ascii="Arial" w:eastAsia="標楷體" w:hAnsi="Arial" w:hint="eastAsia"/>
        </w:rPr>
        <w:t>再次</w:t>
      </w:r>
      <w:r w:rsidR="00797F51" w:rsidRPr="00797F51">
        <w:rPr>
          <w:rFonts w:ascii="Arial" w:eastAsia="標楷體" w:hAnsi="Arial" w:hint="eastAsia"/>
        </w:rPr>
        <w:t>點擊</w:t>
      </w:r>
      <w:r w:rsidRPr="00797F51">
        <w:rPr>
          <w:rFonts w:ascii="Arial" w:eastAsia="標楷體" w:hAnsi="Arial" w:hint="eastAsia"/>
        </w:rPr>
        <w:t>【下一步】</w:t>
      </w:r>
      <w:r w:rsidR="00E33910">
        <w:rPr>
          <w:rFonts w:ascii="Arial" w:eastAsia="標楷體" w:hAnsi="Arial" w:hint="eastAsia"/>
        </w:rPr>
        <w:t>開啟</w:t>
      </w:r>
      <w:r w:rsidR="00E33910">
        <w:rPr>
          <w:rFonts w:ascii="Arial" w:eastAsia="標楷體" w:hAnsi="Arial" w:hint="eastAsia"/>
        </w:rPr>
        <w:t>31203.07</w:t>
      </w:r>
      <w:r w:rsidR="00E33910">
        <w:rPr>
          <w:rFonts w:ascii="Arial" w:eastAsia="標楷體" w:hAnsi="Arial" w:hint="eastAsia"/>
        </w:rPr>
        <w:t>頁籤，</w:t>
      </w:r>
      <w:r w:rsidRPr="00797F51">
        <w:rPr>
          <w:rFonts w:ascii="Arial" w:eastAsia="標楷體" w:hAnsi="Arial" w:hint="eastAsia"/>
        </w:rPr>
        <w:t>核對資料無誤，</w:t>
      </w:r>
      <w:r w:rsidR="00E33910">
        <w:rPr>
          <w:rFonts w:ascii="Arial" w:eastAsia="標楷體" w:hAnsi="Arial" w:hint="eastAsia"/>
        </w:rPr>
        <w:t>點擊</w:t>
      </w:r>
      <w:r w:rsidRPr="00797F51">
        <w:rPr>
          <w:rFonts w:ascii="Arial" w:eastAsia="標楷體" w:hAnsi="Arial" w:hint="eastAsia"/>
        </w:rPr>
        <w:t>【執行】後請放入綠網傳票</w:t>
      </w:r>
      <w:r w:rsidR="00E33910">
        <w:rPr>
          <w:rFonts w:ascii="Arial" w:eastAsia="標楷體" w:hAnsi="Arial" w:hint="eastAsia"/>
        </w:rPr>
        <w:t>印錄交易資訊</w:t>
      </w:r>
      <w:r w:rsidRPr="00797F51">
        <w:rPr>
          <w:rFonts w:ascii="Arial" w:eastAsia="標楷體" w:hAnsi="Arial" w:hint="eastAsia"/>
        </w:rPr>
        <w:t>。</w:t>
      </w:r>
    </w:p>
    <w:p w:rsidR="00224F7E" w:rsidRPr="00797F51" w:rsidRDefault="00527245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drawing>
          <wp:inline distT="0" distB="0" distL="0" distR="0" wp14:anchorId="6EB26533" wp14:editId="1ED19913">
            <wp:extent cx="5274310" cy="2856865"/>
            <wp:effectExtent l="0" t="0" r="2540" b="63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5E6" w:rsidRPr="00797F51" w:rsidRDefault="00527245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drawing>
          <wp:inline distT="0" distB="0" distL="0" distR="0" wp14:anchorId="0BF083B7" wp14:editId="06E30F88">
            <wp:extent cx="5274310" cy="2856865"/>
            <wp:effectExtent l="0" t="0" r="2540" b="63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7E" w:rsidRPr="00797F51" w:rsidRDefault="00527245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drawing>
          <wp:inline distT="0" distB="0" distL="0" distR="0" wp14:anchorId="04F98CF9" wp14:editId="146946D9">
            <wp:extent cx="5274310" cy="2856865"/>
            <wp:effectExtent l="0" t="0" r="2540" b="63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7E" w:rsidRPr="00797F51" w:rsidRDefault="00527245">
      <w:pPr>
        <w:rPr>
          <w:rFonts w:ascii="Arial" w:eastAsia="標楷體" w:hAnsi="Arial"/>
        </w:rPr>
      </w:pPr>
      <w:r w:rsidRPr="00797F51">
        <w:rPr>
          <w:rFonts w:ascii="Arial" w:eastAsia="標楷體" w:hAnsi="Arial"/>
          <w:noProof/>
        </w:rPr>
        <w:drawing>
          <wp:inline distT="0" distB="0" distL="0" distR="0" wp14:anchorId="0F8E3A77" wp14:editId="12223153">
            <wp:extent cx="5274310" cy="2856865"/>
            <wp:effectExtent l="0" t="0" r="2540" b="63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97E" w:rsidRPr="00E33910" w:rsidRDefault="0049597E" w:rsidP="0049597E">
      <w:pPr>
        <w:rPr>
          <w:rFonts w:ascii="Arial" w:eastAsia="標楷體" w:hAnsi="Arial"/>
          <w:b/>
          <w:sz w:val="28"/>
          <w:szCs w:val="28"/>
        </w:rPr>
      </w:pPr>
      <w:r w:rsidRPr="00797F51">
        <w:rPr>
          <w:rFonts w:ascii="Arial" w:eastAsia="標楷體" w:hAnsi="Arial" w:hint="eastAsia"/>
          <w:b/>
          <w:sz w:val="28"/>
          <w:szCs w:val="28"/>
        </w:rPr>
        <w:t>肆</w:t>
      </w:r>
      <w:r w:rsidRPr="00E33910">
        <w:rPr>
          <w:rFonts w:ascii="Arial" w:eastAsia="標楷體" w:hAnsi="Arial" w:hint="eastAsia"/>
          <w:b/>
          <w:sz w:val="28"/>
          <w:szCs w:val="28"/>
        </w:rPr>
        <w:t>、權限限制</w:t>
      </w:r>
    </w:p>
    <w:p w:rsidR="0049597E" w:rsidRPr="00E33910" w:rsidRDefault="0049597E" w:rsidP="0049597E">
      <w:pPr>
        <w:rPr>
          <w:rFonts w:ascii="Arial" w:eastAsia="標楷體" w:hAnsi="Arial"/>
        </w:rPr>
      </w:pPr>
      <w:r w:rsidRPr="00E33910">
        <w:rPr>
          <w:rFonts w:ascii="Arial" w:eastAsia="標楷體" w:hAnsi="Arial" w:hint="eastAsia"/>
        </w:rPr>
        <w:t xml:space="preserve">　　無。</w:t>
      </w:r>
    </w:p>
    <w:sectPr w:rsidR="0049597E" w:rsidRPr="00E33910" w:rsidSect="00E537C2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367F1" w:rsidRDefault="00D367F1" w:rsidP="00224F7E">
      <w:r>
        <w:separator/>
      </w:r>
    </w:p>
  </w:endnote>
  <w:endnote w:type="continuationSeparator" w:id="0">
    <w:p w:rsidR="00D367F1" w:rsidRDefault="00D367F1" w:rsidP="00224F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altName w:val="Segoe UI Symbol"/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367F1" w:rsidRDefault="00D367F1" w:rsidP="00224F7E">
      <w:r>
        <w:separator/>
      </w:r>
    </w:p>
  </w:footnote>
  <w:footnote w:type="continuationSeparator" w:id="0">
    <w:p w:rsidR="00D367F1" w:rsidRDefault="00D367F1" w:rsidP="00224F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59115E0"/>
    <w:multiLevelType w:val="hybridMultilevel"/>
    <w:tmpl w:val="47785C16"/>
    <w:lvl w:ilvl="0" w:tplc="BF1AC4E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60736998"/>
    <w:multiLevelType w:val="multilevel"/>
    <w:tmpl w:val="94306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84B4B27"/>
    <w:multiLevelType w:val="hybridMultilevel"/>
    <w:tmpl w:val="32F41486"/>
    <w:lvl w:ilvl="0" w:tplc="B394A9CA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06D2"/>
    <w:rsid w:val="000624BC"/>
    <w:rsid w:val="00075F5B"/>
    <w:rsid w:val="000A38AC"/>
    <w:rsid w:val="000F2455"/>
    <w:rsid w:val="00224F7E"/>
    <w:rsid w:val="003765D3"/>
    <w:rsid w:val="003A7028"/>
    <w:rsid w:val="003F033E"/>
    <w:rsid w:val="0049597E"/>
    <w:rsid w:val="004D6D1F"/>
    <w:rsid w:val="00527245"/>
    <w:rsid w:val="00583747"/>
    <w:rsid w:val="005B2E13"/>
    <w:rsid w:val="005C06CC"/>
    <w:rsid w:val="006F7A13"/>
    <w:rsid w:val="0071602B"/>
    <w:rsid w:val="007706D2"/>
    <w:rsid w:val="00782432"/>
    <w:rsid w:val="00797F51"/>
    <w:rsid w:val="00895C08"/>
    <w:rsid w:val="00990584"/>
    <w:rsid w:val="00A02644"/>
    <w:rsid w:val="00A649DB"/>
    <w:rsid w:val="00AA454B"/>
    <w:rsid w:val="00AC5E43"/>
    <w:rsid w:val="00AF28B0"/>
    <w:rsid w:val="00B52683"/>
    <w:rsid w:val="00B72BB0"/>
    <w:rsid w:val="00BB65E6"/>
    <w:rsid w:val="00D367F1"/>
    <w:rsid w:val="00D50D9F"/>
    <w:rsid w:val="00DB58CB"/>
    <w:rsid w:val="00E33910"/>
    <w:rsid w:val="00E3632F"/>
    <w:rsid w:val="00E537C2"/>
    <w:rsid w:val="00EB24FB"/>
    <w:rsid w:val="00F31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1E6C55D6"/>
  <w15:chartTrackingRefBased/>
  <w15:docId w15:val="{DEB4BF4D-D08A-41BB-A4BE-526F3A1C5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9597E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2644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224F7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224F7E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224F7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224F7E"/>
    <w:rPr>
      <w:sz w:val="20"/>
      <w:szCs w:val="20"/>
    </w:rPr>
  </w:style>
  <w:style w:type="table" w:styleId="a8">
    <w:name w:val="Table Grid"/>
    <w:basedOn w:val="a1"/>
    <w:uiPriority w:val="39"/>
    <w:rsid w:val="000624B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36973397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C83980B-D23D-4038-BBE0-9455887C9E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B7C0800-DF0F-416E-ACDE-39106CAFBEF3}">
  <ds:schemaRefs>
    <ds:schemaRef ds:uri="http://schemas.microsoft.com/office/2006/documentManagement/types"/>
    <ds:schemaRef ds:uri="http://purl.org/dc/elements/1.1/"/>
    <ds:schemaRef ds:uri="http://schemas.microsoft.com/office/infopath/2007/PartnerControls"/>
    <ds:schemaRef ds:uri="2501d877-11f2-41e1-bfb7-a4a20d8e2bae"/>
    <ds:schemaRef ds:uri="http://schemas.openxmlformats.org/package/2006/metadata/core-properties"/>
    <ds:schemaRef ds:uri="http://www.w3.org/XML/1998/namespace"/>
    <ds:schemaRef ds:uri="http://schemas.microsoft.com/sharepoint/v3"/>
    <ds:schemaRef ds:uri="http://schemas.microsoft.com/office/2006/metadata/properties"/>
    <ds:schemaRef ds:uri="http://purl.org/dc/dcmitype/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B2F230DA-3540-4701-990F-783AD765134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421</TotalTime>
  <Pages>15</Pages>
  <Words>241</Words>
  <Characters>1379</Characters>
  <Application>Microsoft Office Word</Application>
  <DocSecurity>0</DocSecurity>
  <Lines>11</Lines>
  <Paragraphs>3</Paragraphs>
  <ScaleCrop>false</ScaleCrop>
  <Company/>
  <LinksUpToDate>false</LinksUpToDate>
  <CharactersWithSpaces>1617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TEST19590</dc:creator>
  <cp:keywords/>
  <dc:description/>
  <cp:lastModifiedBy>鄭舜文14513</cp:lastModifiedBy>
  <cp:revision>10</cp:revision>
  <dcterms:created xsi:type="dcterms:W3CDTF">2020-04-15T03:07:00Z</dcterms:created>
  <dcterms:modified xsi:type="dcterms:W3CDTF">2020-07-13T06:07:00Z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